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0C" w:rsidRDefault="002D4C0C" w:rsidP="00B519D2">
      <w:pPr>
        <w:widowControl/>
        <w:jc w:val="center"/>
        <w:rPr>
          <w:b/>
        </w:rPr>
      </w:pPr>
    </w:p>
    <w:p w:rsidR="002D4C0C" w:rsidRDefault="002D4C0C" w:rsidP="00B42E5F">
      <w:pPr>
        <w:widowControl/>
        <w:jc w:val="center"/>
        <w:rPr>
          <w:b/>
        </w:rPr>
      </w:pPr>
      <w:r>
        <w:rPr>
          <w:b/>
        </w:rPr>
        <w:t>Пояснительная записка.</w:t>
      </w:r>
    </w:p>
    <w:p w:rsidR="002D4C0C" w:rsidRPr="001F1B0D" w:rsidRDefault="002D4C0C" w:rsidP="00826B3C">
      <w:pPr>
        <w:widowControl/>
        <w:jc w:val="both"/>
      </w:pPr>
      <w:r>
        <w:t xml:space="preserve">Рабочая программа курса </w:t>
      </w:r>
      <w:proofErr w:type="gramStart"/>
      <w:r>
        <w:t>письма  и</w:t>
      </w:r>
      <w:proofErr w:type="gramEnd"/>
      <w:r>
        <w:t xml:space="preserve"> развития речи в 8 классе 8 вида составлена на основе программы для специальных (коррекционных) общеобразовательных учреждений 8 вида 5-9 классов под редакцией В.В. Воронковой и., федерального перечня учебников, допущенных  </w:t>
      </w:r>
      <w:r>
        <w:rPr>
          <w:color w:val="000000"/>
        </w:rPr>
        <w:t xml:space="preserve">Министерством образования РФ для общеобразовательных классов; </w:t>
      </w:r>
      <w:r>
        <w:t xml:space="preserve"> русский  язык  для 8 класса 8 вида автора – составителя  Н.Г. Галунчиковой,</w:t>
      </w:r>
      <w:r w:rsidR="00826B3C">
        <w:t xml:space="preserve"> </w:t>
      </w:r>
      <w:r>
        <w:t>Э.В. Якубовской   и базисного учебного плана на 2014-2015 учебный год.</w:t>
      </w:r>
    </w:p>
    <w:p w:rsidR="002D4C0C" w:rsidRDefault="002D4C0C" w:rsidP="00826B3C">
      <w:pPr>
        <w:widowControl/>
        <w:jc w:val="both"/>
        <w:rPr>
          <w:b/>
        </w:rPr>
      </w:pPr>
    </w:p>
    <w:p w:rsidR="002D4C0C" w:rsidRDefault="002D4C0C" w:rsidP="00B519D2">
      <w:pPr>
        <w:pStyle w:val="a4"/>
        <w:widowControl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Цели обучения коррекционной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– это намечаемые результаты обучения, восп</w:t>
      </w:r>
      <w:r>
        <w:rPr>
          <w:rFonts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тания и развития, направленные на формирование личности.</w:t>
      </w:r>
    </w:p>
    <w:p w:rsidR="002D4C0C" w:rsidRDefault="002D4C0C" w:rsidP="00B519D2">
      <w:pPr>
        <w:widowControl/>
        <w:jc w:val="both"/>
      </w:pPr>
      <w:r>
        <w:t xml:space="preserve">    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Для каждого человека, на каком бы участке ему не пришлось работать после ок</w:t>
      </w:r>
      <w:r w:rsidR="00826B3C">
        <w:t xml:space="preserve">ончания школы, знание русского </w:t>
      </w:r>
      <w:r>
        <w:t>языка, умение свободно выражать свои мысли просто необходимо.</w:t>
      </w:r>
      <w:r>
        <w:rPr>
          <w:b/>
        </w:rPr>
        <w:t xml:space="preserve"> </w:t>
      </w:r>
    </w:p>
    <w:p w:rsidR="002D4C0C" w:rsidRDefault="002D4C0C" w:rsidP="00B519D2">
      <w:pPr>
        <w:widowControl/>
        <w:jc w:val="both"/>
        <w:rPr>
          <w:b/>
        </w:rPr>
      </w:pPr>
      <w:r>
        <w:rPr>
          <w:b/>
        </w:rPr>
        <w:t xml:space="preserve">     </w:t>
      </w:r>
      <w:r>
        <w:t xml:space="preserve"> </w:t>
      </w:r>
    </w:p>
    <w:p w:rsidR="002D4C0C" w:rsidRDefault="002D4C0C" w:rsidP="00B519D2">
      <w:pPr>
        <w:pStyle w:val="a3"/>
        <w:widowControl/>
        <w:jc w:val="both"/>
      </w:pPr>
      <w:r>
        <w:t xml:space="preserve">    Программа по русскому языку и развитию речи оп</w:t>
      </w:r>
      <w:r w:rsidR="00826B3C">
        <w:t xml:space="preserve">ределяет содержание предмета и </w:t>
      </w:r>
      <w:r>
        <w:t xml:space="preserve">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2D4C0C" w:rsidRDefault="002D4C0C" w:rsidP="00B519D2">
      <w:pPr>
        <w:widowControl/>
        <w:jc w:val="both"/>
        <w:rPr>
          <w:b/>
          <w:i/>
          <w:u w:val="single"/>
        </w:rPr>
      </w:pPr>
      <w:r>
        <w:rPr>
          <w:b/>
          <w:i/>
          <w:u w:val="single"/>
        </w:rPr>
        <w:t>ЦЕЛЬ</w:t>
      </w:r>
      <w:r>
        <w:rPr>
          <w:i/>
          <w:u w:val="single"/>
        </w:rPr>
        <w:t>:</w:t>
      </w:r>
      <w:r>
        <w:t xml:space="preserve">  </w:t>
      </w:r>
    </w:p>
    <w:p w:rsidR="002D4C0C" w:rsidRDefault="002D4C0C" w:rsidP="00B519D2">
      <w:pPr>
        <w:widowControl/>
        <w:jc w:val="both"/>
      </w:pPr>
      <w:r>
        <w:t xml:space="preserve">      Развитие речи, мышления, воображения школьников, способности выбирать средства языка в соответствии с условиями общения.</w:t>
      </w:r>
    </w:p>
    <w:p w:rsidR="002D4C0C" w:rsidRDefault="002D4C0C" w:rsidP="00B519D2">
      <w:pPr>
        <w:widowControl/>
        <w:jc w:val="both"/>
      </w:pPr>
      <w:r>
        <w:t>     </w:t>
      </w:r>
    </w:p>
    <w:p w:rsidR="002D4C0C" w:rsidRDefault="002D4C0C" w:rsidP="00B519D2">
      <w:pPr>
        <w:widowControl/>
        <w:jc w:val="both"/>
        <w:rPr>
          <w:b/>
          <w:i/>
          <w:u w:val="single"/>
        </w:rPr>
      </w:pPr>
      <w:r>
        <w:rPr>
          <w:b/>
          <w:i/>
          <w:u w:val="single"/>
        </w:rPr>
        <w:t>ЗАДАЧИ</w:t>
      </w:r>
      <w:r>
        <w:t>:</w:t>
      </w:r>
    </w:p>
    <w:p w:rsidR="002D4C0C" w:rsidRDefault="002D4C0C" w:rsidP="00B519D2">
      <w:pPr>
        <w:widowControl/>
        <w:numPr>
          <w:ilvl w:val="0"/>
          <w:numId w:val="1"/>
        </w:numPr>
        <w:jc w:val="both"/>
      </w:pPr>
      <w:r>
        <w:t>Овладеть речевой деятельностью в разных ее видах (чтение, письмо, говорение, слушание);</w:t>
      </w:r>
    </w:p>
    <w:p w:rsidR="002D4C0C" w:rsidRDefault="00826B3C" w:rsidP="00B519D2">
      <w:pPr>
        <w:widowControl/>
        <w:numPr>
          <w:ilvl w:val="0"/>
          <w:numId w:val="1"/>
        </w:numPr>
        <w:jc w:val="both"/>
      </w:pPr>
      <w:r>
        <w:t xml:space="preserve">Формировать </w:t>
      </w:r>
      <w:r w:rsidR="002D4C0C">
        <w:t>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2D4C0C" w:rsidRDefault="002D4C0C" w:rsidP="00B519D2">
      <w:pPr>
        <w:widowControl/>
        <w:numPr>
          <w:ilvl w:val="0"/>
          <w:numId w:val="1"/>
        </w:numPr>
        <w:jc w:val="both"/>
      </w:pPr>
      <w:r>
        <w:t>Обогащать словарный запас, умение пользоваться словарями разных типов;</w:t>
      </w:r>
    </w:p>
    <w:p w:rsidR="002D4C0C" w:rsidRDefault="002D4C0C" w:rsidP="00B519D2">
      <w:pPr>
        <w:widowControl/>
        <w:jc w:val="both"/>
      </w:pPr>
      <w:r>
        <w:t xml:space="preserve">   Принцип </w:t>
      </w:r>
      <w:r>
        <w:rPr>
          <w:b/>
        </w:rPr>
        <w:t>коррекционной направленности</w:t>
      </w:r>
      <w:r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2D4C0C" w:rsidRDefault="002D4C0C" w:rsidP="00B519D2">
      <w:pPr>
        <w:pStyle w:val="a3"/>
        <w:widowControl/>
        <w:jc w:val="both"/>
      </w:pPr>
      <w:r>
        <w:t xml:space="preserve">    Данная рабочая программа рассчитана на учащихся 8 класса. Занятия по данной программе проводятся в форме урока (45 мин). В 8 классах отведено 136 часов в год (4 часа в неделю). На каждый изучаемый раздел отведено определенное количество часов, указанное в тематическом плане, которое  </w:t>
      </w:r>
      <w:r w:rsidR="00826B3C">
        <w:t xml:space="preserve"> </w:t>
      </w:r>
      <w:r>
        <w:t xml:space="preserve">может меняться (увеличиваться или </w:t>
      </w:r>
      <w:proofErr w:type="gramStart"/>
      <w:r>
        <w:t>уменьшаться)  в</w:t>
      </w:r>
      <w:proofErr w:type="gramEnd"/>
      <w:r>
        <w:t xml:space="preserve"> зависимости от уровня усвоения темы учащимися 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2D4C0C" w:rsidRDefault="002D4C0C" w:rsidP="00B519D2">
      <w:pPr>
        <w:pStyle w:val="a3"/>
        <w:widowControl/>
        <w:jc w:val="both"/>
      </w:pPr>
      <w:r>
        <w:t xml:space="preserve">  Программа обеспечивает необходимую систематизацию знаний.  Программный материал расположен </w:t>
      </w:r>
      <w:r w:rsidRPr="00826B3C">
        <w:rPr>
          <w:b/>
          <w:sz w:val="20"/>
        </w:rPr>
        <w:t>концентрически</w:t>
      </w:r>
      <w:r>
        <w:rPr>
          <w:b/>
          <w:sz w:val="20"/>
        </w:rPr>
        <w:t xml:space="preserve">: </w:t>
      </w:r>
      <w:r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2D4C0C" w:rsidRDefault="002D4C0C" w:rsidP="00B519D2">
      <w:pPr>
        <w:widowControl/>
        <w:jc w:val="both"/>
      </w:pPr>
      <w:r>
        <w:lastRenderedPageBreak/>
        <w:t xml:space="preserve">       Распределение учебных часов и контрольных работ по четвертям осуществляется следующим образом: </w:t>
      </w:r>
    </w:p>
    <w:p w:rsidR="002D4C0C" w:rsidRDefault="002D4C0C" w:rsidP="00B519D2">
      <w:pPr>
        <w:widowControl/>
        <w:jc w:val="both"/>
        <w:rPr>
          <w:b/>
        </w:rPr>
      </w:pPr>
    </w:p>
    <w:p w:rsidR="002D4C0C" w:rsidRDefault="002D4C0C" w:rsidP="00B519D2">
      <w:pPr>
        <w:widowControl/>
        <w:jc w:val="both"/>
        <w:rPr>
          <w:b/>
        </w:rPr>
      </w:pPr>
    </w:p>
    <w:p w:rsidR="002D4C0C" w:rsidRDefault="002D4C0C" w:rsidP="00B519D2">
      <w:pPr>
        <w:widowControl/>
        <w:jc w:val="both"/>
      </w:pPr>
      <w:r>
        <w:rPr>
          <w:b/>
        </w:rPr>
        <w:t xml:space="preserve">                                                        8 класс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004"/>
        <w:gridCol w:w="2665"/>
        <w:gridCol w:w="3090"/>
      </w:tblGrid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КОЛИЧЕСТВО Ч</w:t>
            </w:r>
            <w:r w:rsidRPr="00BF7648">
              <w:rPr>
                <w:rFonts w:ascii="Calibri" w:hAnsi="Calibri"/>
                <w:b/>
              </w:rPr>
              <w:t>А</w:t>
            </w:r>
            <w:r w:rsidRPr="00BF7648">
              <w:rPr>
                <w:b/>
              </w:rPr>
              <w:t>СОВ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КОЛИЧЕСТВО КО</w:t>
            </w:r>
            <w:r w:rsidRPr="00BF7648">
              <w:rPr>
                <w:rFonts w:ascii="Calibri" w:hAnsi="Calibri"/>
                <w:b/>
              </w:rPr>
              <w:t>Н</w:t>
            </w:r>
            <w:r w:rsidRPr="00BF7648">
              <w:rPr>
                <w:b/>
              </w:rPr>
              <w:t>ТРОЛЬНЫХ РАБОТ</w:t>
            </w:r>
          </w:p>
        </w:tc>
      </w:tr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lang w:val="en-US"/>
              </w:rPr>
              <w:t>I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826B3C" w:rsidP="00F7423A">
            <w:pPr>
              <w:widowControl/>
            </w:pPr>
            <w:r>
              <w:t>36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2</w:t>
            </w:r>
          </w:p>
        </w:tc>
      </w:tr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lang w:val="en-US"/>
              </w:rPr>
              <w:t>II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826B3C" w:rsidP="00F7423A">
            <w:pPr>
              <w:widowControl/>
            </w:pPr>
            <w:r>
              <w:t>28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2</w:t>
            </w:r>
          </w:p>
        </w:tc>
      </w:tr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lang w:val="en-US"/>
              </w:rPr>
              <w:t>III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40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2</w:t>
            </w:r>
          </w:p>
        </w:tc>
      </w:tr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lang w:val="en-US"/>
              </w:rPr>
              <w:t>IV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644612" w:rsidP="00F7423A">
            <w:pPr>
              <w:widowControl/>
            </w:pPr>
            <w:r>
              <w:t>36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2</w:t>
            </w:r>
          </w:p>
        </w:tc>
      </w:tr>
      <w:tr w:rsidR="002D4C0C" w:rsidRPr="00BF7648" w:rsidTr="00F7423A"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 xml:space="preserve">Год 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826B3C" w:rsidP="00F7423A">
            <w:pPr>
              <w:widowControl/>
            </w:pPr>
            <w:r>
              <w:rPr>
                <w:b/>
              </w:rPr>
              <w:t>140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9</w:t>
            </w:r>
          </w:p>
        </w:tc>
      </w:tr>
    </w:tbl>
    <w:p w:rsidR="002D4C0C" w:rsidRDefault="002D4C0C" w:rsidP="00B519D2">
      <w:pPr>
        <w:widowControl/>
        <w:jc w:val="both"/>
      </w:pPr>
    </w:p>
    <w:p w:rsidR="002D4C0C" w:rsidRDefault="002D4C0C" w:rsidP="00B519D2">
      <w:pPr>
        <w:widowControl/>
        <w:jc w:val="center"/>
        <w:rPr>
          <w:b/>
        </w:rPr>
      </w:pPr>
      <w:r>
        <w:rPr>
          <w:b/>
        </w:rPr>
        <w:t>ФОРМЫ ОРГАНИЗАЦИИ УЧЕБНОГО ПРОЦЕССА.</w:t>
      </w:r>
    </w:p>
    <w:p w:rsidR="002D4C0C" w:rsidRDefault="002D4C0C" w:rsidP="00B519D2">
      <w:pPr>
        <w:widowControl/>
        <w:ind w:firstLine="708"/>
        <w:jc w:val="both"/>
      </w:pPr>
      <w: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>
        <w:rPr>
          <w:b/>
          <w:i/>
        </w:rPr>
        <w:t>принцип коррекционно-речевой направленности</w:t>
      </w:r>
      <w: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>
        <w:rPr>
          <w:b/>
          <w:sz w:val="20"/>
        </w:rPr>
        <w:t xml:space="preserve"> </w:t>
      </w:r>
    </w:p>
    <w:p w:rsidR="002D4C0C" w:rsidRDefault="002D4C0C" w:rsidP="00B519D2">
      <w:pPr>
        <w:widowControl/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Коммуникативно-речевая направленность</w:t>
      </w:r>
      <w: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2D4C0C" w:rsidRDefault="002D4C0C" w:rsidP="00B519D2">
      <w:pPr>
        <w:widowControl/>
        <w:ind w:firstLine="708"/>
        <w:jc w:val="both"/>
      </w:pPr>
      <w:r>
        <w:t>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2D4C0C" w:rsidRDefault="002D4C0C" w:rsidP="00B519D2">
      <w:pPr>
        <w:widowControl/>
        <w:ind w:firstLine="360"/>
        <w:jc w:val="center"/>
        <w:rPr>
          <w:b/>
        </w:rPr>
      </w:pPr>
      <w:r>
        <w:rPr>
          <w:b/>
        </w:rPr>
        <w:t>ФОРМЫ РАБОТЫ.</w:t>
      </w:r>
    </w:p>
    <w:p w:rsidR="002D4C0C" w:rsidRDefault="002D4C0C" w:rsidP="00644612">
      <w:pPr>
        <w:pStyle w:val="a3"/>
        <w:widowControl/>
      </w:pPr>
      <w:r>
        <w:t xml:space="preserve">   Основными видами классных и домашних письменных работ учащихся являются: тренировочные упражнения, словарные</w:t>
      </w:r>
      <w:r w:rsidR="00644612">
        <w:t xml:space="preserve">, выборочные, комментированные, </w:t>
      </w:r>
      <w:proofErr w:type="spellStart"/>
      <w:proofErr w:type="gramStart"/>
      <w:r w:rsidR="00644612">
        <w:t>зрительные,</w:t>
      </w:r>
      <w:r>
        <w:t>творческие</w:t>
      </w:r>
      <w:proofErr w:type="spellEnd"/>
      <w:proofErr w:type="gramEnd"/>
      <w:r>
        <w:t>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2D4C0C" w:rsidRDefault="002D4C0C" w:rsidP="00B519D2">
      <w:pPr>
        <w:pStyle w:val="a3"/>
        <w:widowControl/>
        <w:jc w:val="both"/>
      </w:pPr>
      <w: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2D4C0C" w:rsidRDefault="002D4C0C" w:rsidP="00B519D2">
      <w:pPr>
        <w:pStyle w:val="a3"/>
        <w:widowControl/>
        <w:jc w:val="both"/>
      </w:pPr>
      <w:r>
        <w:t xml:space="preserve">    </w:t>
      </w:r>
      <w:r w:rsidR="00644612">
        <w:t>Основные виды контрольных работ</w:t>
      </w:r>
      <w:r>
        <w:t xml:space="preserve"> в 8 классах – диктанты.</w:t>
      </w:r>
    </w:p>
    <w:p w:rsidR="002D4C0C" w:rsidRDefault="002D4C0C" w:rsidP="00B519D2">
      <w:pPr>
        <w:pStyle w:val="a3"/>
        <w:widowControl/>
        <w:jc w:val="both"/>
      </w:pPr>
      <w:r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2D4C0C" w:rsidRDefault="002D4C0C" w:rsidP="00B519D2">
      <w:pPr>
        <w:pStyle w:val="a3"/>
        <w:widowControl/>
        <w:jc w:val="both"/>
      </w:pPr>
      <w:r>
        <w:t xml:space="preserve">    Оценка </w:t>
      </w:r>
      <w:proofErr w:type="gramStart"/>
      <w:r>
        <w:t>знаний</w:t>
      </w:r>
      <w:proofErr w:type="gramEnd"/>
      <w:r>
        <w:t xml:space="preserve"> учащихся осуществляется по </w:t>
      </w:r>
      <w:r w:rsidR="00644612">
        <w:t xml:space="preserve">результатам письменных, устных </w:t>
      </w:r>
      <w:r>
        <w:t>повседневных работ учащихся, текущих и итоговых контрольных работ.</w:t>
      </w:r>
    </w:p>
    <w:p w:rsidR="002D4C0C" w:rsidRDefault="002D4C0C" w:rsidP="00B519D2">
      <w:pPr>
        <w:pStyle w:val="a3"/>
        <w:widowControl/>
        <w:jc w:val="both"/>
      </w:pPr>
    </w:p>
    <w:p w:rsidR="002D4C0C" w:rsidRDefault="002D4C0C" w:rsidP="00B519D2">
      <w:pPr>
        <w:widowControl/>
        <w:ind w:firstLine="708"/>
        <w:jc w:val="center"/>
      </w:pPr>
    </w:p>
    <w:p w:rsidR="002D4C0C" w:rsidRDefault="002D4C0C" w:rsidP="00644612">
      <w:pPr>
        <w:widowControl/>
        <w:ind w:firstLine="708"/>
        <w:rPr>
          <w:b/>
        </w:rPr>
      </w:pPr>
      <w:r>
        <w:rPr>
          <w:b/>
        </w:rPr>
        <w:t>МЕТОДЫ УРОКА.</w:t>
      </w:r>
    </w:p>
    <w:p w:rsidR="002D4C0C" w:rsidRDefault="002D4C0C" w:rsidP="00B519D2">
      <w:pPr>
        <w:widowControl/>
        <w:jc w:val="both"/>
      </w:pPr>
      <w:r>
        <w:t>-словесные – рассказ, объяснение, беседа, работа с учебником и книгой</w:t>
      </w:r>
    </w:p>
    <w:p w:rsidR="002D4C0C" w:rsidRDefault="002D4C0C" w:rsidP="00B519D2">
      <w:pPr>
        <w:widowControl/>
        <w:jc w:val="both"/>
      </w:pPr>
      <w:r>
        <w:t xml:space="preserve">-наглядные – наблюдение, демонстрация, просмотр </w:t>
      </w:r>
    </w:p>
    <w:p w:rsidR="002D4C0C" w:rsidRDefault="002D4C0C" w:rsidP="00B519D2">
      <w:pPr>
        <w:widowControl/>
        <w:jc w:val="both"/>
      </w:pPr>
      <w:r>
        <w:t>-практические – упражнения, карточки, тесты</w:t>
      </w:r>
    </w:p>
    <w:p w:rsidR="002D4C0C" w:rsidRDefault="002D4C0C" w:rsidP="00644612">
      <w:pPr>
        <w:widowControl/>
        <w:ind w:firstLine="708"/>
      </w:pPr>
      <w:r>
        <w:t xml:space="preserve">Для реализации основных целей и задач курса русского языка применяются разнообразные </w:t>
      </w:r>
      <w:r w:rsidR="00644612"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="00644612">
        <w:rPr>
          <w:b/>
        </w:rPr>
        <w:t xml:space="preserve">                  </w:t>
      </w:r>
      <w:r>
        <w:rPr>
          <w:b/>
        </w:rPr>
        <w:t>ТИПЫ УРОКОВ:</w:t>
      </w:r>
    </w:p>
    <w:p w:rsidR="002D4C0C" w:rsidRDefault="002D4C0C" w:rsidP="00B519D2">
      <w:pPr>
        <w:widowControl/>
        <w:jc w:val="both"/>
      </w:pPr>
      <w:r>
        <w:t>-урок объяснения нового материала (урок первоначального изучения материала;</w:t>
      </w:r>
    </w:p>
    <w:p w:rsidR="002D4C0C" w:rsidRDefault="002D4C0C" w:rsidP="00B519D2">
      <w:pPr>
        <w:widowControl/>
        <w:jc w:val="both"/>
      </w:pPr>
      <w:r>
        <w:t>-урок закрепления знаний, умений, навыков (практический урок);</w:t>
      </w:r>
    </w:p>
    <w:p w:rsidR="002D4C0C" w:rsidRDefault="002D4C0C" w:rsidP="00B519D2">
      <w:pPr>
        <w:widowControl/>
        <w:jc w:val="both"/>
      </w:pPr>
      <w:r>
        <w:t xml:space="preserve">-урок обобщения и систематизации знаний (повторительно-обобщающий урок); </w:t>
      </w:r>
    </w:p>
    <w:p w:rsidR="002D4C0C" w:rsidRDefault="002D4C0C" w:rsidP="00B519D2">
      <w:pPr>
        <w:widowControl/>
        <w:jc w:val="both"/>
      </w:pPr>
      <w:r>
        <w:t>-комбинированный урок;</w:t>
      </w:r>
    </w:p>
    <w:p w:rsidR="002D4C0C" w:rsidRDefault="002D4C0C" w:rsidP="00B519D2">
      <w:pPr>
        <w:widowControl/>
        <w:jc w:val="both"/>
      </w:pPr>
      <w:r>
        <w:t xml:space="preserve">-нестандартные уроки (литературная </w:t>
      </w:r>
      <w:proofErr w:type="spellStart"/>
      <w:proofErr w:type="gramStart"/>
      <w:r>
        <w:t>гостиная,урок</w:t>
      </w:r>
      <w:proofErr w:type="spellEnd"/>
      <w:proofErr w:type="gramEnd"/>
      <w:r>
        <w:t>-викторина, урок-игра и др.)</w:t>
      </w:r>
    </w:p>
    <w:p w:rsidR="002D4C0C" w:rsidRDefault="002D4C0C" w:rsidP="00B519D2">
      <w:pPr>
        <w:widowControl/>
        <w:ind w:firstLine="708"/>
        <w:jc w:val="both"/>
      </w:pPr>
      <w:r>
        <w:t xml:space="preserve">Используются </w:t>
      </w:r>
      <w:r>
        <w:rPr>
          <w:b/>
        </w:rPr>
        <w:t>ТСО</w:t>
      </w:r>
      <w:r>
        <w:t>: видеофрагменты фильмов</w:t>
      </w:r>
    </w:p>
    <w:p w:rsidR="00C55B3C" w:rsidRDefault="002D4C0C" w:rsidP="00C55B3C">
      <w:pPr>
        <w:widowControl/>
        <w:ind w:firstLine="708"/>
        <w:jc w:val="both"/>
      </w:pPr>
      <w:r>
        <w:t>(</w:t>
      </w:r>
      <w:r>
        <w:rPr>
          <w:lang w:val="en-US"/>
        </w:rPr>
        <w:t>DVD</w:t>
      </w:r>
      <w:r>
        <w:t>), компьютерные презентации, музыкал</w:t>
      </w:r>
      <w:r w:rsidR="00C55B3C">
        <w:t>ьные композиции (ПК, магнитофон</w:t>
      </w: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C55B3C" w:rsidRDefault="00C55B3C" w:rsidP="00C55B3C">
      <w:pPr>
        <w:widowControl/>
        <w:ind w:firstLine="708"/>
        <w:jc w:val="both"/>
      </w:pPr>
    </w:p>
    <w:p w:rsidR="00DE062A" w:rsidRDefault="00DE062A" w:rsidP="00DE062A">
      <w:pPr>
        <w:widowControl/>
      </w:pPr>
    </w:p>
    <w:p w:rsidR="00DE062A" w:rsidRDefault="00DE062A" w:rsidP="00DE062A">
      <w:pPr>
        <w:widowControl/>
      </w:pPr>
    </w:p>
    <w:p w:rsidR="00DE062A" w:rsidRDefault="00DE062A" w:rsidP="00DE062A">
      <w:pPr>
        <w:widowControl/>
      </w:pPr>
    </w:p>
    <w:p w:rsidR="00DE062A" w:rsidRDefault="00DE062A" w:rsidP="00DE062A">
      <w:pPr>
        <w:widowControl/>
      </w:pPr>
    </w:p>
    <w:p w:rsidR="002D4C0C" w:rsidRPr="00B519D2" w:rsidRDefault="002D4C0C" w:rsidP="00DE062A">
      <w:pPr>
        <w:widowControl/>
        <w:jc w:val="center"/>
      </w:pPr>
      <w:r>
        <w:rPr>
          <w:b/>
          <w:sz w:val="28"/>
        </w:rPr>
        <w:lastRenderedPageBreak/>
        <w:t>Тематическое планирование русского языка в 8 классе</w:t>
      </w:r>
    </w:p>
    <w:p w:rsidR="002D4C0C" w:rsidRDefault="002D4C0C" w:rsidP="00B519D2">
      <w:pPr>
        <w:widowControl/>
        <w:jc w:val="center"/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7"/>
        <w:gridCol w:w="2682"/>
        <w:gridCol w:w="1014"/>
        <w:gridCol w:w="4344"/>
        <w:gridCol w:w="4470"/>
        <w:gridCol w:w="2064"/>
      </w:tblGrid>
      <w:tr w:rsidR="002D4C0C" w:rsidRPr="00BF7648" w:rsidTr="00622AA3">
        <w:trPr>
          <w:trHeight w:val="78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center"/>
            </w:pPr>
            <w:r w:rsidRPr="00BF7648">
              <w:rPr>
                <w:b/>
              </w:rPr>
              <w:t>№ п/п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Тема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Кол-во часов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Краткое содержание темы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Обязательный минимум</w:t>
            </w:r>
          </w:p>
          <w:p w:rsidR="002D4C0C" w:rsidRPr="00BF7648" w:rsidRDefault="002D4C0C" w:rsidP="00F7423A">
            <w:pPr>
              <w:widowControl/>
              <w:jc w:val="center"/>
            </w:pPr>
            <w:r w:rsidRPr="00BF7648">
              <w:rPr>
                <w:b/>
              </w:rPr>
              <w:t xml:space="preserve">ЗУН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Примечание</w:t>
            </w: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1.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 xml:space="preserve">Предложение. Текст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 xml:space="preserve"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</w:t>
            </w:r>
            <w:r w:rsidRPr="00BF7648">
              <w:rPr>
                <w:i/>
              </w:rPr>
              <w:t>и, а. но</w:t>
            </w:r>
            <w:r w:rsidRPr="00BF7648">
              <w:t xml:space="preserve"> и без союзов.</w:t>
            </w:r>
          </w:p>
          <w:p w:rsidR="002D4C0C" w:rsidRPr="00BF7648" w:rsidRDefault="002D4C0C" w:rsidP="00F7423A">
            <w:pPr>
              <w:widowControl/>
              <w:jc w:val="both"/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spacing w:before="99" w:after="99"/>
              <w:jc w:val="both"/>
              <w:rPr>
                <w:i/>
                <w:sz w:val="20"/>
              </w:rPr>
            </w:pPr>
            <w:r w:rsidRPr="00BF7648">
              <w:rPr>
                <w:i/>
                <w:sz w:val="20"/>
              </w:rPr>
              <w:t>УДУ:</w:t>
            </w:r>
          </w:p>
          <w:p w:rsidR="002D4C0C" w:rsidRPr="00BF7648" w:rsidRDefault="002D4C0C" w:rsidP="00F7423A">
            <w:pPr>
              <w:widowControl/>
              <w:spacing w:before="99" w:after="99"/>
              <w:ind w:left="27" w:firstLine="423"/>
              <w:jc w:val="both"/>
              <w:rPr>
                <w:i/>
                <w:sz w:val="20"/>
              </w:rPr>
            </w:pPr>
            <w:r w:rsidRPr="00BF7648">
              <w:rPr>
                <w:i/>
                <w:sz w:val="20"/>
              </w:rPr>
              <w:t>• </w:t>
            </w:r>
            <w:r w:rsidRPr="00BF7648">
              <w:t>списывать текст целыми словами и словосочетаниями;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>      • писать под диктовку текст с изученными орфограммами (55—</w:t>
            </w:r>
            <w:proofErr w:type="gramStart"/>
            <w:r w:rsidRPr="00BF7648">
              <w:t>60</w:t>
            </w:r>
            <w:r w:rsidRPr="00BF7648">
              <w:rPr>
                <w:i/>
                <w:sz w:val="20"/>
              </w:rPr>
              <w:t>  </w:t>
            </w:r>
            <w:r w:rsidRPr="00BF7648">
              <w:t>слов</w:t>
            </w:r>
            <w:proofErr w:type="gramEnd"/>
            <w:r w:rsidRPr="00BF7648">
              <w:t>);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>      • делить текст на предложения;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>      • выделять тему текста, участвовать в обсуждении основной мысли;</w:t>
            </w:r>
          </w:p>
          <w:p w:rsidR="002D4C0C" w:rsidRPr="00BF7648" w:rsidRDefault="002D4C0C" w:rsidP="00F7423A">
            <w:pPr>
              <w:pStyle w:val="a4"/>
              <w:widowControl/>
              <w:tabs>
                <w:tab w:val="left" w:pos="454"/>
              </w:tabs>
              <w:ind w:firstLine="27"/>
              <w:jc w:val="both"/>
              <w:rPr>
                <w:rFonts w:cs="Times New Roman"/>
                <w:szCs w:val="24"/>
              </w:rPr>
            </w:pPr>
            <w:r w:rsidRPr="00BF7648">
              <w:rPr>
                <w:rFonts w:cs="Times New Roman"/>
                <w:szCs w:val="24"/>
              </w:rPr>
              <w:t>      • 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по </w:t>
            </w:r>
            <w:proofErr w:type="gramStart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объёму  и</w:t>
            </w:r>
            <w:r w:rsidRPr="00BF7648">
              <w:rPr>
                <w:rFonts w:cs="Times New Roman"/>
                <w:sz w:val="24"/>
                <w:szCs w:val="24"/>
              </w:rPr>
              <w:t>з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gramEnd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 и сочинение творческого х</w:t>
            </w:r>
            <w:r w:rsidRPr="00BF7648">
              <w:rPr>
                <w:rFonts w:cs="Times New Roman"/>
                <w:sz w:val="24"/>
                <w:szCs w:val="24"/>
              </w:rPr>
              <w:t>а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рактера; 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строить простые распростр</w:t>
            </w:r>
            <w:r w:rsidRPr="00BF7648">
              <w:rPr>
                <w:rFonts w:cs="Times New Roman"/>
                <w:sz w:val="24"/>
                <w:szCs w:val="24"/>
              </w:rPr>
              <w:t>а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нённые и нераспространённые пре</w:t>
            </w:r>
            <w:r w:rsidRPr="00BF7648">
              <w:rPr>
                <w:rFonts w:cs="Times New Roman"/>
                <w:sz w:val="24"/>
                <w:szCs w:val="24"/>
              </w:rPr>
              <w:t>д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ложения, предл</w:t>
            </w:r>
            <w:r w:rsidRPr="00BF7648">
              <w:rPr>
                <w:rFonts w:cs="Times New Roman"/>
                <w:sz w:val="24"/>
                <w:szCs w:val="24"/>
              </w:rPr>
              <w:t>о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жения с однородными членами, сложные предложения;</w:t>
            </w:r>
          </w:p>
          <w:p w:rsidR="002D4C0C" w:rsidRPr="00BF7648" w:rsidRDefault="002D4C0C" w:rsidP="00F7423A">
            <w:pPr>
              <w:pStyle w:val="a4"/>
              <w:widowControl/>
              <w:tabs>
                <w:tab w:val="left" w:pos="459"/>
                <w:tab w:val="left" w:pos="603"/>
              </w:tabs>
              <w:ind w:left="27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C" w:rsidRPr="00BF7648" w:rsidRDefault="002D4C0C" w:rsidP="00F7423A">
            <w:pPr>
              <w:widowControl/>
            </w:pPr>
            <w:proofErr w:type="gramStart"/>
            <w:r w:rsidRPr="00BF7648">
              <w:t>УДЗ :</w:t>
            </w:r>
            <w:proofErr w:type="gramEnd"/>
            <w:r w:rsidRPr="00BF7648">
              <w:t xml:space="preserve"> </w:t>
            </w:r>
          </w:p>
          <w:p w:rsidR="002D4C0C" w:rsidRPr="00BF7648" w:rsidRDefault="002D4C0C" w:rsidP="00F7423A">
            <w:pPr>
              <w:widowControl/>
              <w:numPr>
                <w:ilvl w:val="0"/>
                <w:numId w:val="3"/>
              </w:numPr>
              <w:ind w:left="27" w:firstLine="429"/>
            </w:pPr>
            <w:r w:rsidRPr="00BF7648">
              <w:t>главные и второстепенные члены предложения;</w:t>
            </w:r>
          </w:p>
          <w:p w:rsidR="002D4C0C" w:rsidRPr="00BF7648" w:rsidRDefault="002D4C0C" w:rsidP="00F7423A">
            <w:pPr>
              <w:widowControl/>
              <w:numPr>
                <w:ilvl w:val="0"/>
                <w:numId w:val="3"/>
              </w:numPr>
              <w:ind w:left="49" w:firstLine="407"/>
            </w:pPr>
            <w:r w:rsidRPr="00BF7648">
              <w:t xml:space="preserve"> однородные члены предложения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2.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 xml:space="preserve">Состав слова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center"/>
            </w:pPr>
            <w:r w:rsidRPr="00BF7648">
              <w:t>13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Однокоренные слова; подбор однокоренных слов, относящихся к различным частям речи, разбор их по составу.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Единообразное написание звонких и глухих согласных, ударных и безударных гласных в корнях слов.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Образование слов с помощью приставок и суффиксов.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Сложные слова. Образование сложных слов с соединительными гласными и без </w:t>
            </w:r>
            <w:r w:rsidRPr="00BF7648">
              <w:lastRenderedPageBreak/>
              <w:t xml:space="preserve">соединительных гласных. 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lastRenderedPageBreak/>
              <w:t>УДУ: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</w:t>
            </w:r>
            <w:proofErr w:type="gramStart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составу,  о</w:t>
            </w:r>
            <w:r w:rsidRPr="00BF7648">
              <w:rPr>
                <w:rFonts w:cs="Times New Roman"/>
                <w:sz w:val="24"/>
                <w:szCs w:val="24"/>
              </w:rPr>
              <w:t>б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разовывать</w:t>
            </w:r>
            <w:proofErr w:type="gramEnd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помощью прист</w:t>
            </w:r>
            <w:r w:rsidRPr="00BF7648">
              <w:rPr>
                <w:rFonts w:cs="Times New Roman"/>
                <w:sz w:val="24"/>
                <w:szCs w:val="24"/>
              </w:rPr>
              <w:t>а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вок и суффи</w:t>
            </w:r>
            <w:r w:rsidRPr="00BF7648">
              <w:rPr>
                <w:rFonts w:cs="Times New Roman"/>
                <w:sz w:val="24"/>
                <w:szCs w:val="24"/>
              </w:rPr>
              <w:t>к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слова, образовывать слова с помощью пр</w:t>
            </w:r>
            <w:r w:rsidRPr="00BF7648">
              <w:rPr>
                <w:rFonts w:cs="Times New Roman"/>
                <w:sz w:val="24"/>
                <w:szCs w:val="24"/>
              </w:rPr>
              <w:t>и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ставок и суффи</w:t>
            </w:r>
            <w:r w:rsidRPr="00BF7648">
              <w:rPr>
                <w:rFonts w:cs="Times New Roman"/>
                <w:sz w:val="24"/>
                <w:szCs w:val="24"/>
              </w:rPr>
              <w:t>к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4"/>
              </w:numPr>
              <w:ind w:left="7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УДЗ: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3"/>
              </w:numPr>
              <w:ind w:left="0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гласных и 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корне  слов</w:t>
            </w:r>
            <w:proofErr w:type="gramEnd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алфавит; 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3"/>
              </w:numPr>
              <w:ind w:left="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проверки слов.</w:t>
            </w:r>
          </w:p>
          <w:p w:rsidR="002D4C0C" w:rsidRPr="00BF7648" w:rsidRDefault="002D4C0C" w:rsidP="00F7423A">
            <w:pPr>
              <w:pStyle w:val="body"/>
              <w:widowControl/>
              <w:ind w:left="317" w:firstLine="140"/>
            </w:pPr>
            <w:r w:rsidRPr="00BF7648">
              <w:t xml:space="preserve">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lastRenderedPageBreak/>
              <w:t>      </w:t>
            </w: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lastRenderedPageBreak/>
              <w:t>3.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sz w:val="20"/>
              </w:rPr>
              <w:t>Имя существительное.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16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  Грамматические категории. Склонение имен существительных.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Правописание падежных окончаний существительных единственного и множественного числа. Несклоняемые существительные.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>Правописание существительных единственного и множественного числа с шипящей на конце.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>      Составление рассказа с последовательным развитием действия или события.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 xml:space="preserve">УДЗ: 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названия частей речи, их знач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ние, использование в речи;</w:t>
            </w:r>
          </w:p>
          <w:p w:rsidR="002D4C0C" w:rsidRPr="00BF7648" w:rsidRDefault="002D4C0C" w:rsidP="00F7423A">
            <w:pPr>
              <w:widowControl/>
            </w:pPr>
            <w:r w:rsidRPr="00BF7648">
              <w:t>УДУ</w:t>
            </w:r>
          </w:p>
          <w:p w:rsidR="002D4C0C" w:rsidRPr="00BF7648" w:rsidRDefault="002D4C0C" w:rsidP="00F7423A">
            <w:pPr>
              <w:pStyle w:val="body"/>
              <w:widowControl/>
              <w:ind w:left="27" w:firstLine="566"/>
            </w:pPr>
            <w:r w:rsidRPr="00BF7648">
              <w:t>• доказывать принадлежность слов к определенным частям речи, ориентируясь на их значение и вопрос с помощью опорных таблиц;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4.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sz w:val="20"/>
              </w:rPr>
              <w:t xml:space="preserve">Имя прилагательное. 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13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Значение в речи.</w:t>
            </w:r>
          </w:p>
          <w:p w:rsidR="002D4C0C" w:rsidRPr="00BF7648" w:rsidRDefault="00DE062A" w:rsidP="00F7423A">
            <w:pPr>
              <w:pStyle w:val="body"/>
              <w:widowControl/>
            </w:pPr>
            <w:r>
              <w:t> </w:t>
            </w:r>
            <w:r w:rsidR="002D4C0C" w:rsidRPr="00BF7648">
              <w:t xml:space="preserve">Дифференциация существительных и прилагательных.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 Согласование имени прилагательного с именем существительным в роде, числе и падеже. Правописание падежных окончаний. Имена прилагательные на 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- </w:t>
            </w:r>
            <w:proofErr w:type="spellStart"/>
            <w:r w:rsidRPr="00BF7648">
              <w:t>ий</w:t>
            </w:r>
            <w:proofErr w:type="spellEnd"/>
            <w:r w:rsidRPr="00BF7648">
              <w:t>, -</w:t>
            </w:r>
            <w:proofErr w:type="spellStart"/>
            <w:r w:rsidRPr="00BF7648">
              <w:t>ья</w:t>
            </w:r>
            <w:proofErr w:type="spellEnd"/>
            <w:r w:rsidRPr="00BF7648">
              <w:t>, -</w:t>
            </w:r>
            <w:proofErr w:type="spellStart"/>
            <w:r w:rsidRPr="00BF7648">
              <w:t>ье</w:t>
            </w:r>
            <w:proofErr w:type="spellEnd"/>
            <w:r w:rsidRPr="00BF7648">
              <w:t xml:space="preserve">, их </w:t>
            </w:r>
            <w:proofErr w:type="gramStart"/>
            <w:r w:rsidRPr="00BF7648">
              <w:t>склонение  и</w:t>
            </w:r>
            <w:proofErr w:type="gramEnd"/>
            <w:r w:rsidRPr="00BF7648">
              <w:t xml:space="preserve"> правописание.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УДЗ: 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названия частей речи, их знач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ние, использование в речи;</w:t>
            </w:r>
          </w:p>
          <w:p w:rsidR="002D4C0C" w:rsidRPr="00BF7648" w:rsidRDefault="002D4C0C" w:rsidP="00F7423A">
            <w:pPr>
              <w:widowControl/>
            </w:pPr>
            <w:r w:rsidRPr="00BF7648">
              <w:t>УДУ</w:t>
            </w:r>
          </w:p>
          <w:p w:rsidR="002D4C0C" w:rsidRPr="00BF7648" w:rsidRDefault="002D4C0C" w:rsidP="00F7423A">
            <w:pPr>
              <w:widowControl/>
              <w:tabs>
                <w:tab w:val="left" w:pos="744"/>
              </w:tabs>
              <w:ind w:left="745" w:hanging="282"/>
            </w:pPr>
            <w:r w:rsidRPr="00BF7648">
              <w:t>• доказывать принадлежность слов к определенным частям речи, ориентируясь на их значение и вопрос с помощью опорных таблиц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5.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>Местоимение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14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Лицо и число местоимений. Склонение местоимений. Правописание личных местоимений. Раздельное написание предлогов с местоимениями.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 xml:space="preserve">УДЗ: 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названия частей речи, их знач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ние, использование в речи;</w:t>
            </w:r>
          </w:p>
          <w:p w:rsidR="002D4C0C" w:rsidRPr="00BF7648" w:rsidRDefault="002D4C0C" w:rsidP="00F7423A">
            <w:pPr>
              <w:widowControl/>
            </w:pPr>
            <w:r w:rsidRPr="00BF7648">
              <w:t>УДУ</w:t>
            </w:r>
          </w:p>
          <w:p w:rsidR="002D4C0C" w:rsidRPr="00BF7648" w:rsidRDefault="002D4C0C" w:rsidP="00F7423A">
            <w:pPr>
              <w:widowControl/>
              <w:tabs>
                <w:tab w:val="left" w:pos="744"/>
              </w:tabs>
              <w:ind w:left="745" w:hanging="282"/>
            </w:pPr>
            <w:r w:rsidRPr="00BF7648">
              <w:t xml:space="preserve">• доказывать принадлежность слов к определенным частям речи, </w:t>
            </w:r>
            <w:r w:rsidRPr="00BF7648">
              <w:lastRenderedPageBreak/>
              <w:t>ориентируясь на их значение и вопрос, с помощью опорных таблиц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lastRenderedPageBreak/>
              <w:t>6.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  <w:sz w:val="20"/>
              </w:rPr>
              <w:t xml:space="preserve">Глагол. Текст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      Значение в речи.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 xml:space="preserve">      Дифференциация глаголов, существительных и прилагательных.      Времена глаголов (настоящее, прошедшее, будущее).  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 xml:space="preserve">      Число глаголов.  </w:t>
            </w:r>
          </w:p>
          <w:p w:rsidR="002D4C0C" w:rsidRPr="00BF7648" w:rsidRDefault="002D4C0C" w:rsidP="00F7423A">
            <w:pPr>
              <w:pStyle w:val="body"/>
              <w:widowControl/>
            </w:pPr>
            <w:r w:rsidRPr="00BF7648">
              <w:t xml:space="preserve">      Составление словосочетаний глаголов     с именами существительными 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>Значение глагола. Неопределенная форма глагола на –</w:t>
            </w:r>
            <w:proofErr w:type="spellStart"/>
            <w:r w:rsidRPr="00BF7648">
              <w:t>ть</w:t>
            </w:r>
            <w:proofErr w:type="spellEnd"/>
            <w:r w:rsidRPr="00BF7648">
              <w:t>, -</w:t>
            </w:r>
            <w:proofErr w:type="spellStart"/>
            <w:r w:rsidRPr="00BF7648">
              <w:t>чь</w:t>
            </w:r>
            <w:proofErr w:type="spellEnd"/>
            <w:r w:rsidRPr="00BF7648">
              <w:t>, -</w:t>
            </w:r>
            <w:proofErr w:type="spellStart"/>
            <w:r w:rsidRPr="00BF7648">
              <w:t>ти</w:t>
            </w:r>
            <w:proofErr w:type="spellEnd"/>
            <w:r w:rsidRPr="00BF7648">
              <w:t>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Изменение глаголов по временам, по лицам.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Различение окончаний глаголов    </w:t>
            </w:r>
            <w:r w:rsidRPr="00BF7648">
              <w:rPr>
                <w:lang w:val="en-US"/>
              </w:rPr>
              <w:t>I</w:t>
            </w:r>
            <w:r w:rsidRPr="00BF7648">
              <w:t xml:space="preserve"> и </w:t>
            </w:r>
            <w:r w:rsidRPr="00BF7648">
              <w:rPr>
                <w:lang w:val="en-US"/>
              </w:rPr>
              <w:t>II</w:t>
            </w:r>
            <w:r w:rsidRPr="00BF7648">
              <w:t xml:space="preserve"> спряжения.</w:t>
            </w:r>
          </w:p>
          <w:p w:rsidR="002D4C0C" w:rsidRPr="00BF7648" w:rsidRDefault="002D4C0C" w:rsidP="00F7423A">
            <w:pPr>
              <w:widowControl/>
              <w:jc w:val="both"/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УДЗ: 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left="60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названия частей речи, их знач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ние, использование в речи;</w:t>
            </w:r>
          </w:p>
          <w:p w:rsidR="002D4C0C" w:rsidRPr="00BF7648" w:rsidRDefault="002D4C0C" w:rsidP="00F7423A">
            <w:pPr>
              <w:widowControl/>
            </w:pPr>
            <w:r w:rsidRPr="00BF7648">
              <w:t>УДУ:</w:t>
            </w:r>
          </w:p>
          <w:p w:rsidR="002D4C0C" w:rsidRPr="00BF7648" w:rsidRDefault="002D4C0C" w:rsidP="00F7423A">
            <w:pPr>
              <w:widowControl/>
              <w:ind w:left="603" w:hanging="140"/>
            </w:pPr>
            <w:r w:rsidRPr="00BF7648">
              <w:t xml:space="preserve">• доказывать принадлежность слов к определенным частям речи, ориентируясь на их значение и </w:t>
            </w:r>
            <w:proofErr w:type="gramStart"/>
            <w:r w:rsidRPr="00BF7648">
              <w:t>вопрос ,с</w:t>
            </w:r>
            <w:proofErr w:type="gramEnd"/>
            <w:r w:rsidRPr="00BF7648">
              <w:t xml:space="preserve"> помощью опорных таблиц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 xml:space="preserve">Предложение. Текст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DE062A">
            <w:pPr>
              <w:widowControl/>
            </w:pPr>
            <w:r w:rsidRPr="00BF7648">
              <w:t>27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Простое и сложное предложение. Подлежащее и сказуемое в простом и сложном предложении.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Простое предложение с однородными членами.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Главные и второстепенные члены в качестве однородных. Распространенные однородные члены. Бессоюзное перечисление однородных членов, с одиночным союзом </w:t>
            </w:r>
            <w:r w:rsidRPr="00BF7648">
              <w:rPr>
                <w:u w:val="single"/>
              </w:rPr>
              <w:t>и,</w:t>
            </w:r>
            <w:r w:rsidRPr="00BF7648">
              <w:t xml:space="preserve"> </w:t>
            </w:r>
            <w:proofErr w:type="gramStart"/>
            <w:r w:rsidRPr="00BF7648">
              <w:t>союзами</w:t>
            </w:r>
            <w:proofErr w:type="gramEnd"/>
            <w:r w:rsidRPr="00BF7648">
              <w:t xml:space="preserve"> </w:t>
            </w:r>
            <w:r w:rsidRPr="00BF7648">
              <w:rPr>
                <w:u w:val="single"/>
              </w:rPr>
              <w:t>а, но,</w:t>
            </w:r>
            <w:r w:rsidRPr="00BF7648">
              <w:t xml:space="preserve"> повторяющимся союзом </w:t>
            </w:r>
            <w:r w:rsidRPr="00BF7648">
              <w:rPr>
                <w:u w:val="single"/>
              </w:rPr>
              <w:t>и.</w:t>
            </w:r>
            <w:r w:rsidRPr="00BF7648">
              <w:t xml:space="preserve"> Знаки препинания при однородных членах.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Сложные предложения с союзами </w:t>
            </w:r>
            <w:r w:rsidRPr="00BF7648">
              <w:rPr>
                <w:u w:val="single"/>
              </w:rPr>
              <w:t>и, а, но</w:t>
            </w:r>
            <w:r w:rsidRPr="00BF7648">
              <w:t xml:space="preserve"> и без союзов.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Обращение. Знаки препинания при обращении.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УДУ: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left="27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по </w:t>
            </w:r>
            <w:proofErr w:type="gramStart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объёму  изложение</w:t>
            </w:r>
            <w:proofErr w:type="gramEnd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 и сочинение творческого характера;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оформлять  все</w:t>
            </w:r>
            <w:proofErr w:type="gramEnd"/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 виды деловых    </w:t>
            </w:r>
          </w:p>
          <w:p w:rsidR="002D4C0C" w:rsidRPr="00BF7648" w:rsidRDefault="002D4C0C" w:rsidP="00F7423A">
            <w:pPr>
              <w:pStyle w:val="a4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left="27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строить простые распростр</w:t>
            </w:r>
            <w:r w:rsidRPr="00BF7648">
              <w:rPr>
                <w:rFonts w:cs="Times New Roman"/>
                <w:sz w:val="24"/>
                <w:szCs w:val="24"/>
              </w:rPr>
              <w:t>а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нённые и нераспространённые пре</w:t>
            </w:r>
            <w:r w:rsidRPr="00BF7648">
              <w:rPr>
                <w:rFonts w:cs="Times New Roman"/>
                <w:sz w:val="24"/>
                <w:szCs w:val="24"/>
              </w:rPr>
              <w:t>д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ложения, предл</w:t>
            </w:r>
            <w:r w:rsidRPr="00BF7648">
              <w:rPr>
                <w:rFonts w:cs="Times New Roman"/>
                <w:sz w:val="24"/>
                <w:szCs w:val="24"/>
              </w:rPr>
              <w:t>о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жения с однородными членами, сложные предложения;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5"/>
              </w:numPr>
              <w:ind w:left="27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речи сложноподчиненные предложения при ответе на вопрос;</w:t>
            </w:r>
          </w:p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УДЗ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65"/>
              </w:tabs>
              <w:ind w:left="27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ны предложения;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  <w:tr w:rsidR="002D4C0C" w:rsidRPr="00BF7648" w:rsidTr="00B519D2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6.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rPr>
                <w:b/>
              </w:rPr>
              <w:t xml:space="preserve">Повторение.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DE062A" w:rsidP="00F7423A">
            <w:pPr>
              <w:widowControl/>
            </w:pPr>
            <w:r>
              <w:t>9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Работа с деформированным текстом.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t xml:space="preserve">   Изложения.</w:t>
            </w: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lastRenderedPageBreak/>
              <w:t xml:space="preserve">   Деловое письмо: объявление (выбор профессии по объявлению), заявление (о приёме на работу), телеграмма, заполнение бланков по платежам за коммунальные услуги.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rPr>
                <w:i/>
                <w:sz w:val="20"/>
              </w:rPr>
            </w:pPr>
            <w:r w:rsidRPr="00BF7648">
              <w:rPr>
                <w:i/>
                <w:sz w:val="20"/>
              </w:rPr>
              <w:lastRenderedPageBreak/>
              <w:t>УДУ:</w:t>
            </w:r>
          </w:p>
          <w:p w:rsidR="002D4C0C" w:rsidRPr="00BF7648" w:rsidRDefault="002D4C0C" w:rsidP="00F7423A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связно высказываться устно, письменно (по плану);</w:t>
            </w:r>
          </w:p>
          <w:p w:rsidR="002D4C0C" w:rsidRPr="00BF7648" w:rsidRDefault="002D4C0C" w:rsidP="00F7423A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УДЗ</w:t>
            </w:r>
          </w:p>
          <w:p w:rsidR="002D4C0C" w:rsidRPr="00BF7648" w:rsidRDefault="002D4C0C" w:rsidP="00B519D2">
            <w:pPr>
              <w:pStyle w:val="a4"/>
              <w:widowControl/>
              <w:numPr>
                <w:ilvl w:val="0"/>
                <w:numId w:val="6"/>
              </w:numPr>
              <w:ind w:left="27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названия частей речи, их знач</w:t>
            </w:r>
            <w:r w:rsidRPr="00BF7648">
              <w:rPr>
                <w:rFonts w:cs="Times New Roman"/>
                <w:sz w:val="24"/>
                <w:szCs w:val="24"/>
              </w:rPr>
              <w:t>е</w:t>
            </w:r>
            <w:r w:rsidRPr="00BF7648">
              <w:rPr>
                <w:rFonts w:ascii="Times New Roman" w:hAnsi="Times New Roman" w:cs="Times New Roman"/>
                <w:sz w:val="24"/>
                <w:szCs w:val="24"/>
              </w:rPr>
              <w:t>ние, использование в речи</w:t>
            </w:r>
            <w:r w:rsidRPr="00BF764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</w:p>
        </w:tc>
      </w:tr>
    </w:tbl>
    <w:p w:rsidR="002D4C0C" w:rsidRDefault="002D4C0C" w:rsidP="00B519D2">
      <w:pPr>
        <w:widowControl/>
        <w:rPr>
          <w:rFonts w:ascii="Calibri" w:hAnsi="Calibri"/>
          <w:sz w:val="22"/>
        </w:rPr>
      </w:pPr>
    </w:p>
    <w:p w:rsidR="002D4C0C" w:rsidRDefault="002D4C0C" w:rsidP="00B519D2">
      <w:pPr>
        <w:widowControl/>
        <w:rPr>
          <w:rFonts w:ascii="Calibri" w:hAnsi="Calibri"/>
          <w:sz w:val="22"/>
        </w:rPr>
      </w:pPr>
    </w:p>
    <w:p w:rsidR="002D4C0C" w:rsidRDefault="002D4C0C" w:rsidP="00B519D2">
      <w:pPr>
        <w:widowControl/>
        <w:rPr>
          <w:rFonts w:ascii="Calibri" w:hAnsi="Calibri"/>
          <w:sz w:val="22"/>
        </w:rPr>
      </w:pPr>
    </w:p>
    <w:p w:rsidR="002D4C0C" w:rsidRDefault="002D4C0C" w:rsidP="00B519D2">
      <w:pPr>
        <w:widowControl/>
        <w:sectPr w:rsidR="002D4C0C" w:rsidSect="00A04925">
          <w:pgSz w:w="16837" w:h="11905" w:orient="landscape"/>
          <w:pgMar w:top="284" w:right="709" w:bottom="850" w:left="992" w:header="708" w:footer="281" w:gutter="0"/>
          <w:cols w:space="360"/>
          <w:noEndnote/>
          <w:docGrid w:linePitch="326"/>
        </w:sectPr>
      </w:pPr>
    </w:p>
    <w:p w:rsidR="002D4C0C" w:rsidRDefault="002D4C0C" w:rsidP="00B519D2">
      <w:pPr>
        <w:widowControl/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по русскому языку в 8 классе.</w:t>
      </w:r>
    </w:p>
    <w:p w:rsidR="002D4C0C" w:rsidRDefault="00DE062A" w:rsidP="00B519D2">
      <w:pPr>
        <w:widowControl/>
        <w:jc w:val="center"/>
        <w:rPr>
          <w:b/>
        </w:rPr>
      </w:pPr>
      <w:r>
        <w:rPr>
          <w:b/>
        </w:rPr>
        <w:t xml:space="preserve">140 </w:t>
      </w:r>
      <w:r w:rsidR="002D4C0C">
        <w:rPr>
          <w:b/>
        </w:rPr>
        <w:t xml:space="preserve">часов – 4 часа в неделю </w:t>
      </w:r>
    </w:p>
    <w:p w:rsidR="002D4C0C" w:rsidRDefault="002D4C0C" w:rsidP="00B519D2">
      <w:pPr>
        <w:widowControl/>
        <w:jc w:val="both"/>
      </w:pPr>
    </w:p>
    <w:tbl>
      <w:tblPr>
        <w:tblW w:w="1546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20"/>
        <w:gridCol w:w="709"/>
        <w:gridCol w:w="1559"/>
        <w:gridCol w:w="3969"/>
        <w:gridCol w:w="567"/>
        <w:gridCol w:w="2694"/>
        <w:gridCol w:w="2409"/>
        <w:gridCol w:w="1985"/>
        <w:gridCol w:w="850"/>
      </w:tblGrid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№</w:t>
            </w:r>
          </w:p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п/п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ind w:left="-106" w:firstLine="106"/>
              <w:rPr>
                <w:b/>
              </w:rPr>
            </w:pPr>
            <w:r w:rsidRPr="00BF7648">
              <w:rPr>
                <w:b/>
              </w:rPr>
              <w:t>№</w:t>
            </w:r>
          </w:p>
          <w:p w:rsidR="00C3150E" w:rsidRPr="00BF7648" w:rsidRDefault="00C3150E" w:rsidP="00F7423A">
            <w:pPr>
              <w:widowControl/>
              <w:ind w:left="-106" w:firstLine="106"/>
            </w:pPr>
            <w:r w:rsidRPr="00BF7648">
              <w:rPr>
                <w:b/>
              </w:rPr>
              <w:t>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Тема урока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 xml:space="preserve">Содержание 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rPr>
                <w:b/>
              </w:rPr>
              <w:t>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 xml:space="preserve">Кол-во </w:t>
            </w:r>
            <w:proofErr w:type="gramStart"/>
            <w:r w:rsidRPr="00BF7648">
              <w:rPr>
                <w:b/>
              </w:rPr>
              <w:t>час</w:t>
            </w:r>
            <w:r>
              <w:rPr>
                <w:b/>
              </w:rPr>
              <w:t>-</w:t>
            </w:r>
            <w:proofErr w:type="spellStart"/>
            <w:r w:rsidRPr="00BF7648">
              <w:rPr>
                <w:b/>
              </w:rPr>
              <w:t>ов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Цель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Обязательный минимум</w:t>
            </w:r>
          </w:p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 xml:space="preserve">ЗУН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Тип урока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>
              <w:rPr>
                <w:b/>
              </w:rPr>
              <w:t xml:space="preserve"> Дата </w:t>
            </w: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Предложение. Текст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8 ч.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Введение.</w:t>
            </w:r>
          </w:p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Предложение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Текст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Знакомство с учебником; наблюдение за текстом и предложением как единицами речи 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Использование простых и сложных предложений в структуре текста.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ind w:right="990"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Формировать знания </w:t>
            </w:r>
            <w:proofErr w:type="gramStart"/>
            <w:r w:rsidRPr="00BF7648">
              <w:t>о  предложении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составлять предложения из слов, текст из предложений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различать предложение слово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Простое  и</w:t>
            </w:r>
            <w:proofErr w:type="gramEnd"/>
            <w:r w:rsidRPr="00BF7648">
              <w:t xml:space="preserve">  сложное  предложение.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Составление рассказа -описания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Повторение вопросов подлежащего и сказуемого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Работа по карточкам - Практикум по определению главных и второстепенных членов предложения Деление текста на части Работа по плану- наличие вступления, главной части, заключения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Формировать знания </w:t>
            </w:r>
            <w:proofErr w:type="gramStart"/>
            <w:r w:rsidRPr="00BF7648">
              <w:t>о  предложении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расставлять запятые в сложном предложении, составлять предложения из слов, текст из предложений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составлять</w:t>
            </w:r>
            <w:proofErr w:type="gramEnd"/>
            <w:r w:rsidRPr="00BF7648">
              <w:t xml:space="preserve"> предложения 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находить главные и второстепенные члены предложения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3-4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3-4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Сложные  предложения</w:t>
            </w:r>
            <w:proofErr w:type="gramEnd"/>
            <w:r w:rsidRPr="00BF7648">
              <w:t xml:space="preserve">  с  союзами  и  без  них.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Уточнить представления о речи как средстве общения людей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Формировать знания </w:t>
            </w:r>
            <w:proofErr w:type="gramStart"/>
            <w:r w:rsidRPr="00BF7648">
              <w:t>о  предложении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расставлять запятые в сложном предложении, составлять предложения из слов, текст из предложений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5-7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Однородные  члены</w:t>
            </w:r>
            <w:proofErr w:type="gramEnd"/>
            <w:r w:rsidRPr="00BF7648">
              <w:t xml:space="preserve">  предложения.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Текст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Практикум по определению </w:t>
            </w:r>
            <w:proofErr w:type="gramStart"/>
            <w:r w:rsidRPr="00BF7648">
              <w:t>однородных  членов</w:t>
            </w:r>
            <w:proofErr w:type="gramEnd"/>
            <w:r w:rsidRPr="00BF7648">
              <w:t xml:space="preserve"> предложения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Отражение в тексте темы и идеи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Учить  определять</w:t>
            </w:r>
            <w:proofErr w:type="gramEnd"/>
            <w:r w:rsidRPr="00BF7648">
              <w:t xml:space="preserve"> д</w:t>
            </w:r>
            <w:r w:rsidRPr="00BF7648">
              <w:rPr>
                <w:rFonts w:ascii="Calibri" w:hAnsi="Calibri"/>
              </w:rPr>
              <w:t>о</w:t>
            </w:r>
            <w:r w:rsidRPr="00BF7648">
              <w:t>родные члены пре</w:t>
            </w:r>
            <w:r w:rsidRPr="00BF7648">
              <w:rPr>
                <w:rFonts w:ascii="Calibri" w:hAnsi="Calibri"/>
              </w:rPr>
              <w:t>д</w:t>
            </w:r>
            <w:r w:rsidRPr="00BF7648">
              <w:t>ложения интонацией перечисления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Учить составлять текст из </w:t>
            </w:r>
            <w:r w:rsidRPr="00BF7648">
              <w:lastRenderedPageBreak/>
              <w:t xml:space="preserve">предложений, </w:t>
            </w:r>
            <w:proofErr w:type="gramStart"/>
            <w:r w:rsidRPr="00BF7648">
              <w:t>понимая  смысл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Умение находить однородные члены предложения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определять тему текста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Объяснительная  записка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Написание объяснительной записки </w:t>
            </w:r>
            <w:proofErr w:type="gramStart"/>
            <w:r w:rsidRPr="00BF7648">
              <w:t>по  образцу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оформлять деловые бумаги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II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Состав слова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13 ч.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Состав  слова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Разбор слов по составу </w:t>
            </w:r>
            <w:proofErr w:type="gramStart"/>
            <w:r w:rsidRPr="00BF7648">
              <w:t>Памятки,  схемы</w:t>
            </w:r>
            <w:proofErr w:type="gramEnd"/>
            <w:r w:rsidRPr="00BF7648">
              <w:t>,  рабочая  тетрадь  «Состав  слова».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понятия «приставка», корень», «суффикс», «окончание».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разбирать слово по составу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Уметь выделять части слова 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Знать </w:t>
            </w:r>
            <w:proofErr w:type="spellStart"/>
            <w:proofErr w:type="gramStart"/>
            <w:r w:rsidRPr="00BF7648">
              <w:t>понятие«</w:t>
            </w:r>
            <w:proofErr w:type="gramEnd"/>
            <w:r w:rsidRPr="00BF7648">
              <w:t>состав</w:t>
            </w:r>
            <w:proofErr w:type="spellEnd"/>
            <w:r w:rsidRPr="00BF7648">
              <w:t xml:space="preserve"> слова», «приставка», «корень», «суффикс», «окончание».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Однокоренные слова.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Тема  текста</w:t>
            </w:r>
            <w:proofErr w:type="gramEnd"/>
            <w:r w:rsidRPr="00BF7648">
              <w:t>. Деление на предложения.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Подбор однокоренных слов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Схемы,  памятки</w:t>
            </w:r>
            <w:proofErr w:type="gramEnd"/>
            <w:r w:rsidRPr="00BF7648">
              <w:t xml:space="preserve">  по  разбору  слова  по  составу.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с картинками – подбор слов-существительных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подбирать однокоренные слова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 xml:space="preserve">Учить соотносить понятия ТЕМА и ОСНОВНАЯ </w:t>
            </w:r>
            <w:proofErr w:type="gramStart"/>
            <w:r w:rsidRPr="00BF7648">
              <w:t>МЫСЛЬ  текста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Уметь выделять части слова  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Знать  </w:t>
            </w:r>
            <w:proofErr w:type="spellStart"/>
            <w:r w:rsidRPr="00BF7648">
              <w:t>понятие</w:t>
            </w:r>
            <w:proofErr w:type="gramEnd"/>
            <w:r w:rsidRPr="00BF7648">
              <w:t>«состав</w:t>
            </w:r>
            <w:proofErr w:type="spellEnd"/>
            <w:r w:rsidRPr="00BF7648">
              <w:t xml:space="preserve"> слова», «приставка», «корень», «суффикс», «окончание».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называть предметы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Орфограммы в корне слова.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Схема «Орфограммы в корне и способы их проверки»;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  по</w:t>
            </w:r>
            <w:proofErr w:type="gramEnd"/>
            <w:r w:rsidRPr="00BF7648">
              <w:t xml:space="preserve">  проверке  орфограмм.</w:t>
            </w:r>
          </w:p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 xml:space="preserve">словарь: </w:t>
            </w:r>
            <w:proofErr w:type="gramStart"/>
            <w:r w:rsidRPr="00BF7648">
              <w:rPr>
                <w:b/>
              </w:rPr>
              <w:t>демократия,  демонстрация</w:t>
            </w:r>
            <w:proofErr w:type="gramEnd"/>
            <w:r w:rsidRPr="00BF7648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проверять безударную гласную ударением в однокоренном слове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выделять части слова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Орфографические  задачи</w:t>
            </w:r>
            <w:proofErr w:type="gramEnd"/>
            <w:r w:rsidRPr="00BF7648">
              <w:t xml:space="preserve">. </w:t>
            </w:r>
            <w:proofErr w:type="gramStart"/>
            <w:r w:rsidRPr="00BF7648">
              <w:t>Описание  предмета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Примеры написания ударных и безударных гласные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Работа над текстом- определение основной мысли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 Учить находить орфограммы в словах, пользуясь памяткой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применять</w:t>
            </w:r>
            <w:proofErr w:type="gramEnd"/>
            <w:r w:rsidRPr="00BF7648">
              <w:t xml:space="preserve"> на практике правила правописания безударных гласных.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Гласные  и</w:t>
            </w:r>
            <w:proofErr w:type="gramEnd"/>
            <w:r w:rsidRPr="00BF7648">
              <w:t xml:space="preserve">  согласные  в  приставках.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Рабочая  тетрадь</w:t>
            </w:r>
            <w:proofErr w:type="gramEnd"/>
            <w:r w:rsidRPr="00BF7648">
              <w:t xml:space="preserve">  «Состав  слова»,  памятки.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написанию гласных и согласных в приставках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Умения  распознавать</w:t>
            </w:r>
            <w:proofErr w:type="gramEnd"/>
            <w:r w:rsidRPr="00BF7648">
              <w:t xml:space="preserve"> в словах написание гласных и согласных.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15-16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Приставка  и</w:t>
            </w:r>
            <w:proofErr w:type="gramEnd"/>
            <w:r w:rsidRPr="00BF7648">
              <w:t xml:space="preserve">  предлог. </w:t>
            </w:r>
            <w:proofErr w:type="gramStart"/>
            <w:r w:rsidRPr="00BF7648">
              <w:lastRenderedPageBreak/>
              <w:t>Составление  коротких</w:t>
            </w:r>
            <w:proofErr w:type="gramEnd"/>
            <w:r w:rsidRPr="00BF7648">
              <w:t xml:space="preserve">  рассказов.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Задания на выделение приставки и предлога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Работа с иллюстрацией. </w:t>
            </w:r>
            <w:proofErr w:type="gramStart"/>
            <w:r w:rsidRPr="00BF7648">
              <w:t>Рабочая  тетрадь</w:t>
            </w:r>
            <w:proofErr w:type="gramEnd"/>
            <w:r w:rsidRPr="00BF7648">
              <w:t xml:space="preserve">  «Состав  слова»,  памятки, таблицы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пользоваться </w:t>
            </w:r>
            <w:proofErr w:type="gramStart"/>
            <w:r w:rsidRPr="00BF7648">
              <w:t>правилами ,</w:t>
            </w:r>
            <w:proofErr w:type="gramEnd"/>
            <w:r w:rsidRPr="00BF7648">
              <w:t xml:space="preserve"> чтобы </w:t>
            </w:r>
            <w:r w:rsidRPr="00BF7648">
              <w:lastRenderedPageBreak/>
              <w:t>различить ПРИСТАВКА-ПРЕДЛОГ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1)уметь</w:t>
            </w:r>
            <w:proofErr w:type="gramEnd"/>
            <w:r w:rsidRPr="00BF7648">
              <w:t xml:space="preserve">  различать приставку и предлог 2) </w:t>
            </w:r>
            <w:r w:rsidRPr="00BF7648">
              <w:lastRenderedPageBreak/>
              <w:t>уметь образовывать при помощи приставок новые слова.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Сложные  слова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Памятки,  схемы</w:t>
            </w:r>
            <w:proofErr w:type="gramEnd"/>
            <w:r w:rsidRPr="00BF7648">
              <w:t xml:space="preserve">,  тетради  «Состав  слова»,  </w:t>
            </w:r>
            <w:proofErr w:type="spellStart"/>
            <w:r w:rsidRPr="00BF7648">
              <w:rPr>
                <w:b/>
              </w:rPr>
              <w:t>словарь:аэродром</w:t>
            </w:r>
            <w:proofErr w:type="spellEnd"/>
            <w:r w:rsidRPr="00BF7648">
              <w:rPr>
                <w:b/>
              </w:rPr>
              <w:t>,  типография,  телеграф,  электростанция</w:t>
            </w:r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Сложные 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находить корни в сложных словом путём подбора однокоренных слов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Закрепление. </w:t>
            </w:r>
            <w:proofErr w:type="gramStart"/>
            <w:r w:rsidRPr="00BF7648">
              <w:t>Составление  рассказа</w:t>
            </w:r>
            <w:proofErr w:type="gramEnd"/>
            <w:r w:rsidRPr="00BF7648">
              <w:t xml:space="preserve">  по  картине.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Работа с иллюстрацией </w:t>
            </w:r>
            <w:proofErr w:type="gramStart"/>
            <w:r w:rsidRPr="00BF7648">
              <w:t>Репродукция  картины</w:t>
            </w:r>
            <w:proofErr w:type="gramEnd"/>
            <w:r w:rsidRPr="00BF7648">
              <w:t xml:space="preserve"> И. </w:t>
            </w:r>
            <w:proofErr w:type="spellStart"/>
            <w:r w:rsidRPr="00BF7648">
              <w:t>Шевандроновой</w:t>
            </w:r>
            <w:proofErr w:type="spellEnd"/>
            <w:r w:rsidRPr="00BF7648">
              <w:t xml:space="preserve">  «В  сельской  библиотеке».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подбирать слова к заданной теме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составлять предложения, рассказ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работать с иллюстрацией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составлять рассказ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Автобиография.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Правила  оформления</w:t>
            </w:r>
            <w:proofErr w:type="gramEnd"/>
            <w:r w:rsidRPr="00BF7648">
              <w:t xml:space="preserve">  деловых  бумаг,  образец,  план  автобиографии.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деловые бумаги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Контрольная работа по теме «</w:t>
            </w:r>
            <w:proofErr w:type="gramStart"/>
            <w:r w:rsidRPr="00BF7648">
              <w:t>Состав  слова</w:t>
            </w:r>
            <w:proofErr w:type="gramEnd"/>
            <w:r w:rsidRPr="00BF7648">
              <w:t>».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применять на практике изученное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применять изученное на практике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Работа над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Карточки для индивидуальной работы, памятки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проверять слова, в которых допущена ошибка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Обобщение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III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Части речи.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rPr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 </w:t>
            </w:r>
            <w:r w:rsidRPr="00BF7648">
              <w:rPr>
                <w:b/>
              </w:rPr>
              <w:t>16 ч.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22-23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1-2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Части  речи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Коллективное  описание</w:t>
            </w:r>
            <w:proofErr w:type="gramEnd"/>
            <w:r w:rsidRPr="00BF7648">
              <w:t xml:space="preserve">  предмета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Дифференциация  частей</w:t>
            </w:r>
            <w:proofErr w:type="gramEnd"/>
            <w:r w:rsidRPr="00BF7648">
              <w:t xml:space="preserve"> речи </w:t>
            </w:r>
          </w:p>
          <w:p w:rsidR="00C3150E" w:rsidRPr="00BF7648" w:rsidRDefault="00C3150E" w:rsidP="00F7423A">
            <w:pPr>
              <w:widowControl/>
            </w:pPr>
            <w:r w:rsidRPr="00BF7648">
              <w:t>Названия предметов, действий, признаков - существительные</w:t>
            </w:r>
            <w:r w:rsidRPr="00BF7648">
              <w:rPr>
                <w:b/>
              </w:rPr>
              <w:t xml:space="preserve"> </w:t>
            </w:r>
            <w:proofErr w:type="gramStart"/>
            <w:r w:rsidRPr="00BF7648">
              <w:rPr>
                <w:b/>
              </w:rPr>
              <w:t>Коррекция  и</w:t>
            </w:r>
            <w:proofErr w:type="gramEnd"/>
            <w:r w:rsidRPr="00BF7648">
              <w:rPr>
                <w:b/>
              </w:rPr>
              <w:t xml:space="preserve">  развитие  логических операций мышления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(анализ, синтез, выделение существенных признаков, классификация, обобщение)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делить слова по признаку ЧАСТЬ РЕЧИ- предмет, признак, действие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1)Знать</w:t>
            </w:r>
            <w:proofErr w:type="gramEnd"/>
            <w:r w:rsidRPr="00BF7648">
              <w:t xml:space="preserve">  части  речи</w:t>
            </w:r>
          </w:p>
          <w:p w:rsidR="00C3150E" w:rsidRPr="00BF7648" w:rsidRDefault="00C3150E" w:rsidP="00F7423A">
            <w:pPr>
              <w:widowControl/>
            </w:pPr>
            <w:r w:rsidRPr="00BF7648">
              <w:t>2) уметь распознавать существительные, отвечающие на вопросы Кто? Что?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Таблица,  </w:t>
            </w:r>
            <w:r w:rsidRPr="00BF7648">
              <w:rPr>
                <w:b/>
              </w:rPr>
              <w:t>словарь</w:t>
            </w:r>
            <w:proofErr w:type="gramEnd"/>
            <w:r w:rsidRPr="00BF7648">
              <w:rPr>
                <w:b/>
              </w:rPr>
              <w:t xml:space="preserve">:  образование, квалификация.  </w:t>
            </w:r>
            <w:r w:rsidRPr="00BF7648">
              <w:t>Памятки.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24-25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3-4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Имя  </w:t>
            </w:r>
            <w:r w:rsidRPr="00BF7648">
              <w:lastRenderedPageBreak/>
              <w:t>существительное</w:t>
            </w:r>
            <w:proofErr w:type="gramEnd"/>
            <w:r w:rsidRPr="00BF7648">
              <w:t>. Текст – повествование.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Знакомство с понятием </w:t>
            </w:r>
            <w:r w:rsidRPr="00BF7648">
              <w:lastRenderedPageBreak/>
              <w:t>«повествование»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Называние названий предметов, действий, признаков</w:t>
            </w:r>
          </w:p>
          <w:p w:rsidR="00C3150E" w:rsidRPr="00BF7648" w:rsidRDefault="00C3150E" w:rsidP="00F7423A">
            <w:pPr>
              <w:widowControl/>
              <w:jc w:val="both"/>
            </w:pPr>
            <w:proofErr w:type="gramStart"/>
            <w:r w:rsidRPr="00BF7648">
              <w:t>Таблица,  памятки</w:t>
            </w:r>
            <w:proofErr w:type="gramEnd"/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lastRenderedPageBreak/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применять разные </w:t>
            </w:r>
            <w:r w:rsidRPr="00BF7648">
              <w:lastRenderedPageBreak/>
              <w:t xml:space="preserve">по значению существительные в </w:t>
            </w:r>
            <w:proofErr w:type="gramStart"/>
            <w:r w:rsidRPr="00BF7648">
              <w:t>соответствующем  определённой</w:t>
            </w:r>
            <w:proofErr w:type="gramEnd"/>
            <w:r w:rsidRPr="00BF7648">
              <w:t xml:space="preserve"> теме тексте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Умение различать </w:t>
            </w:r>
            <w:r w:rsidRPr="00BF7648">
              <w:lastRenderedPageBreak/>
              <w:t>вопросы существительного от других частей речи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 Умение правильно задать вопрос к слову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Сообщение новых </w:t>
            </w:r>
            <w:r w:rsidRPr="00BF7648">
              <w:lastRenderedPageBreak/>
              <w:t>знаний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Имя  собственное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Таблица.  Памятки.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Географическая  карта</w:t>
            </w:r>
            <w:proofErr w:type="gramEnd"/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все названия, имена с большой буквы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значение понятия ИМЯ СОБСТВЕННОЕ</w:t>
            </w:r>
          </w:p>
          <w:p w:rsidR="00C3150E" w:rsidRPr="00BF7648" w:rsidRDefault="00C3150E" w:rsidP="00F7423A">
            <w:pPr>
              <w:widowControl/>
            </w:pPr>
            <w:r w:rsidRPr="00BF7648">
              <w:t>Знать о написании имён собственных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Правописание  шипящей</w:t>
            </w:r>
            <w:proofErr w:type="gramEnd"/>
            <w:r w:rsidRPr="00BF7648">
              <w:t xml:space="preserve"> на  конце  существительных.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spellStart"/>
            <w:r w:rsidRPr="00BF7648">
              <w:t>Памятки.Упражнения</w:t>
            </w:r>
            <w:proofErr w:type="spellEnd"/>
            <w:r w:rsidRPr="00BF7648">
              <w:t xml:space="preserve"> на закрепление правописания </w:t>
            </w:r>
            <w:proofErr w:type="spellStart"/>
            <w:r w:rsidRPr="00BF7648">
              <w:t>сущ</w:t>
            </w:r>
            <w:proofErr w:type="spellEnd"/>
            <w:r w:rsidRPr="00BF7648">
              <w:t>-х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 xml:space="preserve">Упражнение на </w:t>
            </w:r>
            <w:proofErr w:type="spellStart"/>
            <w:r w:rsidRPr="00BF7648">
              <w:t>выбо</w:t>
            </w:r>
            <w:proofErr w:type="spellEnd"/>
            <w:r w:rsidRPr="00BF7648">
              <w:t xml:space="preserve"> буквы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различать род существительного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определять род и число существительного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Склонение  имён</w:t>
            </w:r>
            <w:proofErr w:type="gramEnd"/>
            <w:r w:rsidRPr="00BF7648">
              <w:t xml:space="preserve"> существительных  в единственном  числе.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Таблица  склонения</w:t>
            </w:r>
            <w:proofErr w:type="gramEnd"/>
            <w:r w:rsidRPr="00BF7648">
              <w:t xml:space="preserve">,  памятки,  </w:t>
            </w:r>
            <w:r w:rsidRPr="00BF7648">
              <w:rPr>
                <w:b/>
              </w:rPr>
              <w:t>словарь: национальность,  территория</w:t>
            </w:r>
            <w:r w:rsidRPr="00BF7648">
              <w:t xml:space="preserve"> Понятие «Склонение»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Заучивание падежных вопросов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правилам склонения существительных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знать падежи имён </w:t>
            </w:r>
            <w:proofErr w:type="gramStart"/>
            <w:r w:rsidRPr="00BF7648">
              <w:t>существительных.,</w:t>
            </w:r>
            <w:proofErr w:type="gramEnd"/>
          </w:p>
          <w:p w:rsidR="00C3150E" w:rsidRPr="00BF7648" w:rsidRDefault="00C3150E" w:rsidP="00F7423A">
            <w:pPr>
              <w:widowControl/>
            </w:pPr>
            <w:r w:rsidRPr="00BF7648">
              <w:t xml:space="preserve"> уметь изменять существительные по </w:t>
            </w:r>
            <w:proofErr w:type="gramStart"/>
            <w:r w:rsidRPr="00BF7648">
              <w:t>падежам.;</w:t>
            </w:r>
            <w:proofErr w:type="gramEnd"/>
          </w:p>
          <w:p w:rsidR="00C3150E" w:rsidRPr="00BF7648" w:rsidRDefault="00C3150E" w:rsidP="00F7423A">
            <w:pPr>
              <w:widowControl/>
            </w:pPr>
            <w:r w:rsidRPr="00BF7648">
              <w:t>умение различать падежи по вопросам</w:t>
            </w:r>
            <w:r w:rsidRPr="00BF7648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29-30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8-9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Безударные  падежные</w:t>
            </w:r>
            <w:proofErr w:type="gramEnd"/>
            <w:r w:rsidRPr="00BF7648">
              <w:t xml:space="preserve">  окончания  существительных  в единственном  числе.</w:t>
            </w:r>
          </w:p>
          <w:p w:rsidR="00C3150E" w:rsidRPr="00BF7648" w:rsidRDefault="00C3150E" w:rsidP="00F7423A">
            <w:pPr>
              <w:widowControl/>
            </w:pPr>
            <w:r w:rsidRPr="00BF7648">
              <w:t>Текст – рассуждение.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Работа с таблицей «окончания </w:t>
            </w:r>
            <w:proofErr w:type="spellStart"/>
            <w:r w:rsidRPr="00BF7648">
              <w:t>сущ</w:t>
            </w:r>
            <w:proofErr w:type="spellEnd"/>
            <w:r w:rsidRPr="00BF7648">
              <w:t xml:space="preserve">-х» </w:t>
            </w:r>
          </w:p>
          <w:p w:rsidR="00C3150E" w:rsidRPr="00BF7648" w:rsidRDefault="00C3150E" w:rsidP="00F7423A">
            <w:pPr>
              <w:widowControl/>
              <w:jc w:val="both"/>
            </w:pPr>
            <w:proofErr w:type="gramStart"/>
            <w:r w:rsidRPr="00BF7648">
              <w:t>Репродукция  картины</w:t>
            </w:r>
            <w:proofErr w:type="gramEnd"/>
            <w:r w:rsidRPr="00BF7648">
              <w:t xml:space="preserve">  Б.  </w:t>
            </w:r>
            <w:proofErr w:type="spellStart"/>
            <w:proofErr w:type="gramStart"/>
            <w:r w:rsidRPr="00BF7648">
              <w:t>Кустодиева</w:t>
            </w:r>
            <w:proofErr w:type="spellEnd"/>
            <w:r w:rsidRPr="00BF7648">
              <w:t xml:space="preserve">  «</w:t>
            </w:r>
            <w:proofErr w:type="gramEnd"/>
            <w:r w:rsidRPr="00BF7648">
              <w:t>Масленица»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определять падеж существительного для правильного написания окончания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различать падежи по вопросам</w:t>
            </w:r>
          </w:p>
          <w:p w:rsidR="00C3150E" w:rsidRPr="00BF7648" w:rsidRDefault="00C3150E" w:rsidP="00F7423A">
            <w:pPr>
              <w:widowControl/>
            </w:pPr>
            <w:r w:rsidRPr="00BF7648">
              <w:t>знать правило выбора окончания существительного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Правописание  падежных</w:t>
            </w:r>
            <w:proofErr w:type="gramEnd"/>
            <w:r w:rsidRPr="00BF7648">
              <w:t xml:space="preserve">  </w:t>
            </w:r>
            <w:r w:rsidRPr="00BF7648">
              <w:lastRenderedPageBreak/>
              <w:t>окончаний  имён существительных  во множественном числе.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Памятки.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 xml:space="preserve">Упражнение на изменение слов по </w:t>
            </w:r>
            <w:r w:rsidRPr="00BF7648">
              <w:lastRenderedPageBreak/>
              <w:t>падежам во множественном числе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Учить  изменять</w:t>
            </w:r>
            <w:proofErr w:type="gramEnd"/>
            <w:r w:rsidRPr="00BF7648">
              <w:t xml:space="preserve">  существительные </w:t>
            </w:r>
            <w:r w:rsidRPr="00BF7648">
              <w:lastRenderedPageBreak/>
              <w:t>множественного числа по падежам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Умение склонять существительные во </w:t>
            </w:r>
            <w:proofErr w:type="spellStart"/>
            <w:r w:rsidRPr="00BF7648">
              <w:lastRenderedPageBreak/>
              <w:t>мн.ч</w:t>
            </w:r>
            <w:proofErr w:type="spellEnd"/>
            <w:r w:rsidRPr="00BF7648"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Существительные  с</w:t>
            </w:r>
            <w:proofErr w:type="gramEnd"/>
            <w:r w:rsidRPr="00BF7648">
              <w:t xml:space="preserve">  шипящей  на конце.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Упражнения на закрепление правописания </w:t>
            </w:r>
            <w:proofErr w:type="spellStart"/>
            <w:r w:rsidRPr="00BF7648">
              <w:t>сущ</w:t>
            </w:r>
            <w:proofErr w:type="spellEnd"/>
            <w:r w:rsidRPr="00BF7648">
              <w:t>-х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Упражнение на выбор буквы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различать род существительного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rPr>
                <w:b/>
              </w:rPr>
              <w:t>Словарь:  экскаватор</w:t>
            </w:r>
            <w:proofErr w:type="gramEnd"/>
            <w:r w:rsidRPr="00BF7648">
              <w:rPr>
                <w:b/>
              </w:rPr>
              <w:t>,  эскалатор,  элеватор.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Сочинение  по</w:t>
            </w:r>
            <w:proofErr w:type="gramEnd"/>
            <w:r w:rsidRPr="00BF7648">
              <w:t xml:space="preserve">  данному  плану  и  опорным  словам.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Default="00C3150E" w:rsidP="00F7423A">
            <w:pPr>
              <w:widowControl/>
            </w:pPr>
            <w:r w:rsidRPr="00BF7648">
              <w:t xml:space="preserve">Работа с текстом- </w:t>
            </w:r>
            <w:proofErr w:type="gramStart"/>
            <w:r w:rsidRPr="00BF7648">
              <w:t>Названия ,</w:t>
            </w:r>
            <w:proofErr w:type="gramEnd"/>
            <w:r w:rsidRPr="00BF7648">
              <w:t xml:space="preserve"> имена в тексте</w:t>
            </w:r>
          </w:p>
          <w:p w:rsidR="00C3150E" w:rsidRDefault="00C3150E" w:rsidP="00F7423A">
            <w:pPr>
              <w:widowControl/>
            </w:pPr>
          </w:p>
          <w:p w:rsidR="00C3150E" w:rsidRDefault="00C3150E" w:rsidP="00F7423A">
            <w:pPr>
              <w:widowControl/>
            </w:pPr>
          </w:p>
          <w:p w:rsidR="00C3150E" w:rsidRDefault="00C3150E" w:rsidP="00F7423A">
            <w:pPr>
              <w:widowControl/>
            </w:pPr>
          </w:p>
          <w:p w:rsidR="00C3150E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использовать слова-предметы в сочинении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план при написании сочинения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рассказ по данному плану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Несклоняемые  имена</w:t>
            </w:r>
            <w:proofErr w:type="gramEnd"/>
            <w:r w:rsidRPr="00BF7648">
              <w:t xml:space="preserve">  существительные.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Составление рассказа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Работа по карточкам- изменение слов 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Словарные слова, использование словарных слов в составлении рассказа с последовательным развитием действия или события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НЕСКЛОНЯЕМЫЕ СУЩЕСТВИТЕЛЬНЫЕ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запоминать слова, которые не склоняются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определять род и число существительного</w:t>
            </w:r>
            <w:r w:rsidRPr="00BF7648">
              <w:rPr>
                <w:b/>
              </w:rPr>
              <w:t xml:space="preserve"> </w:t>
            </w:r>
            <w:proofErr w:type="gramStart"/>
            <w:r w:rsidRPr="00BF7648">
              <w:rPr>
                <w:b/>
              </w:rPr>
              <w:t>Словарь:  фойе</w:t>
            </w:r>
            <w:proofErr w:type="gramEnd"/>
            <w:r w:rsidRPr="00BF7648">
              <w:rPr>
                <w:b/>
              </w:rPr>
              <w:t>,  кафе,  пианино.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составлять рассказ по опорным словам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ГРАММАТИЧЕСКИЕ ПРИЗНАКИ СУЩЕСТВИТЕЛЬНОГО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грамматические признаки существительного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 за  </w:t>
            </w:r>
            <w:r w:rsidRPr="00BF7648">
              <w:rPr>
                <w:lang w:val="en-US"/>
              </w:rPr>
              <w:t>I</w:t>
            </w:r>
            <w:r w:rsidRPr="00BF7648">
              <w:t xml:space="preserve"> четверть.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применять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</w:t>
            </w:r>
            <w:r w:rsidRPr="00BF7648">
              <w:lastRenderedPageBreak/>
              <w:t>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работать по </w:t>
            </w:r>
            <w:r w:rsidRPr="00BF7648">
              <w:lastRenderedPageBreak/>
              <w:t>памяткам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Уметь подбирать </w:t>
            </w:r>
            <w:r w:rsidRPr="00BF7648">
              <w:lastRenderedPageBreak/>
              <w:t>однокоренные слова для проверки слов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lastRenderedPageBreak/>
              <w:t>Повторительно-</w:t>
            </w:r>
            <w:r w:rsidRPr="00BF7648">
              <w:lastRenderedPageBreak/>
              <w:t>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IV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13ч</w:t>
            </w:r>
            <w:r w:rsidRPr="00BF7648">
              <w:rPr>
                <w:b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Имя  прилагательное</w:t>
            </w:r>
            <w:proofErr w:type="gramEnd"/>
            <w:r w:rsidRPr="00BF7648">
              <w:t xml:space="preserve">  как  часть  речи.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Дифференциация  частей</w:t>
            </w:r>
            <w:proofErr w:type="gramEnd"/>
            <w:r w:rsidRPr="00BF7648">
              <w:t xml:space="preserve"> речи </w:t>
            </w:r>
          </w:p>
          <w:p w:rsidR="00C3150E" w:rsidRPr="00BF7648" w:rsidRDefault="00C3150E" w:rsidP="00F7423A">
            <w:pPr>
              <w:widowControl/>
            </w:pPr>
            <w:r w:rsidRPr="00BF7648">
              <w:t>Слова-признаки – прилагательное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Упражнения на определение частей речи </w:t>
            </w:r>
            <w:proofErr w:type="gramStart"/>
            <w:r w:rsidRPr="00BF7648">
              <w:t>Таблица,  памятки</w:t>
            </w:r>
            <w:proofErr w:type="gramEnd"/>
            <w:r w:rsidRPr="00BF7648">
              <w:t>, рабочая  тетрадь  «Имя прилагательное».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делить слова по признаку ЧАСТЬ РЕЧИ- предмет, признак, действие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признаки прилагательного</w:t>
            </w:r>
            <w:r w:rsidRPr="00BF7648">
              <w:rPr>
                <w:b/>
              </w:rPr>
              <w:t xml:space="preserve"> 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rPr>
                <w:b/>
              </w:rPr>
              <w:t>Галантерея,  кулинария</w:t>
            </w:r>
            <w:proofErr w:type="gramEnd"/>
            <w:r w:rsidRPr="00BF7648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Согласование  прилагательных</w:t>
            </w:r>
            <w:proofErr w:type="gramEnd"/>
            <w:r w:rsidRPr="00BF7648">
              <w:t xml:space="preserve">  с  существительными.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задавать вопрос от существительного к прилагательному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Схемы, памятки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Родовые  окончания</w:t>
            </w:r>
            <w:proofErr w:type="gramEnd"/>
            <w:r w:rsidRPr="00BF7648">
              <w:t xml:space="preserve">  прилагательных.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  безударных</w:t>
            </w:r>
            <w:proofErr w:type="gramEnd"/>
            <w:r w:rsidRPr="00BF7648">
              <w:t xml:space="preserve">  окончаний  имён  </w:t>
            </w:r>
            <w:proofErr w:type="spellStart"/>
            <w:r w:rsidRPr="00BF7648">
              <w:t>прилагательных.Работа</w:t>
            </w:r>
            <w:proofErr w:type="spellEnd"/>
            <w:r w:rsidRPr="00BF7648">
              <w:t xml:space="preserve"> с текстом – определение рода прилагательного по существительному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Составление рассказа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определять род </w:t>
            </w:r>
            <w:proofErr w:type="gramStart"/>
            <w:r w:rsidRPr="00BF7648">
              <w:t>прилагательных  по</w:t>
            </w:r>
            <w:proofErr w:type="gramEnd"/>
            <w:r w:rsidRPr="00BF7648">
              <w:t xml:space="preserve"> существительному, (окончание при этом  определяется по вопросу)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прилагательные в речи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определить род прилагательного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Безударные  окончания</w:t>
            </w:r>
            <w:proofErr w:type="gramEnd"/>
            <w:r w:rsidRPr="00BF7648">
              <w:t xml:space="preserve">  прилагательных.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Географическая  карта</w:t>
            </w:r>
            <w:proofErr w:type="gramEnd"/>
          </w:p>
          <w:p w:rsidR="00C3150E" w:rsidRPr="00BF7648" w:rsidRDefault="00C3150E" w:rsidP="00F7423A">
            <w:pPr>
              <w:widowControl/>
            </w:pPr>
            <w:r w:rsidRPr="00BF7648">
              <w:t>Упражнение на согласование существительного и прилагательного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определять род </w:t>
            </w:r>
            <w:proofErr w:type="gramStart"/>
            <w:r w:rsidRPr="00BF7648">
              <w:t>прилагательных  по</w:t>
            </w:r>
            <w:proofErr w:type="gramEnd"/>
            <w:r w:rsidRPr="00BF7648">
              <w:t xml:space="preserve"> существительному, (окончание при этом  определяется по вопросу)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прилагательные в речи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Словарь:</w:t>
            </w:r>
            <w:r w:rsidRPr="00BF7648">
              <w:rPr>
                <w:b/>
              </w:rPr>
              <w:t xml:space="preserve">  экспедиция</w:t>
            </w:r>
            <w:proofErr w:type="gramEnd"/>
            <w:r w:rsidRPr="00BF7648">
              <w:rPr>
                <w:b/>
              </w:rPr>
              <w:t>,  континент.</w:t>
            </w:r>
            <w:r w:rsidRPr="00BF7648"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Прилагательные  на</w:t>
            </w:r>
            <w:proofErr w:type="gramEnd"/>
            <w:r w:rsidRPr="00BF7648">
              <w:t xml:space="preserve">      </w:t>
            </w:r>
            <w:r w:rsidRPr="00BF7648">
              <w:rPr>
                <w:b/>
              </w:rPr>
              <w:t>-</w:t>
            </w:r>
            <w:proofErr w:type="spellStart"/>
            <w:r w:rsidRPr="00BF7648">
              <w:rPr>
                <w:b/>
              </w:rPr>
              <w:t>ий</w:t>
            </w:r>
            <w:proofErr w:type="spellEnd"/>
            <w:r w:rsidRPr="00BF7648">
              <w:rPr>
                <w:b/>
              </w:rPr>
              <w:t>,  -</w:t>
            </w:r>
            <w:proofErr w:type="spellStart"/>
            <w:r w:rsidRPr="00BF7648">
              <w:rPr>
                <w:b/>
              </w:rPr>
              <w:t>ье</w:t>
            </w:r>
            <w:proofErr w:type="spellEnd"/>
            <w:r w:rsidRPr="00BF7648"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Памятки, иллюстрации животных Упражнения на запоминание отличительных признаков написания </w:t>
            </w:r>
            <w:proofErr w:type="gramStart"/>
            <w:r w:rsidRPr="00BF7648">
              <w:t>окончаний  -</w:t>
            </w:r>
            <w:proofErr w:type="spellStart"/>
            <w:proofErr w:type="gramEnd"/>
            <w:r w:rsidRPr="00BF7648">
              <w:t>ий</w:t>
            </w:r>
            <w:proofErr w:type="spellEnd"/>
            <w:r w:rsidRPr="00BF7648">
              <w:t>,  -</w:t>
            </w:r>
            <w:proofErr w:type="spellStart"/>
            <w:r w:rsidRPr="00BF7648">
              <w:t>ье</w:t>
            </w:r>
            <w:proofErr w:type="spellEnd"/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определять род </w:t>
            </w:r>
            <w:proofErr w:type="gramStart"/>
            <w:r w:rsidRPr="00BF7648">
              <w:t>прилагательных  по</w:t>
            </w:r>
            <w:proofErr w:type="gramEnd"/>
            <w:r w:rsidRPr="00BF7648">
              <w:t xml:space="preserve"> существительному, (окончание при этом  определяется по вопросу прилагательного и </w:t>
            </w:r>
            <w:r w:rsidRPr="00BF7648">
              <w:lastRenderedPageBreak/>
              <w:t>падежа)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Уметь правильно выбирать окончание прилагательного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Склонение  прилагательных</w:t>
            </w:r>
            <w:proofErr w:type="gramEnd"/>
            <w:r w:rsidRPr="00BF7648">
              <w:t xml:space="preserve">  на</w:t>
            </w:r>
          </w:p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-</w:t>
            </w:r>
            <w:proofErr w:type="spellStart"/>
            <w:proofErr w:type="gramStart"/>
            <w:r w:rsidRPr="00BF7648">
              <w:rPr>
                <w:b/>
              </w:rPr>
              <w:t>ья</w:t>
            </w:r>
            <w:proofErr w:type="spellEnd"/>
            <w:r w:rsidRPr="00BF7648">
              <w:rPr>
                <w:b/>
              </w:rPr>
              <w:t>,  -</w:t>
            </w:r>
            <w:proofErr w:type="spellStart"/>
            <w:proofErr w:type="gramEnd"/>
            <w:r w:rsidRPr="00BF7648">
              <w:rPr>
                <w:b/>
              </w:rPr>
              <w:t>ьи</w:t>
            </w:r>
            <w:proofErr w:type="spellEnd"/>
            <w:r w:rsidRPr="00BF7648"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Памятки, иллюстрации животных Упражнения на запоминание отличительных признаков написания </w:t>
            </w:r>
            <w:proofErr w:type="gramStart"/>
            <w:r w:rsidRPr="00BF7648">
              <w:t>окончаний  -</w:t>
            </w:r>
            <w:proofErr w:type="spellStart"/>
            <w:proofErr w:type="gramEnd"/>
            <w:r w:rsidRPr="00BF7648">
              <w:t>ья</w:t>
            </w:r>
            <w:proofErr w:type="spellEnd"/>
            <w:r w:rsidRPr="00BF7648">
              <w:t>,  -</w:t>
            </w:r>
            <w:proofErr w:type="spellStart"/>
            <w:r w:rsidRPr="00BF7648">
              <w:t>ьи</w:t>
            </w:r>
            <w:proofErr w:type="spellEnd"/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определять род </w:t>
            </w:r>
            <w:proofErr w:type="gramStart"/>
            <w:r w:rsidRPr="00BF7648">
              <w:t>прилагательных  по</w:t>
            </w:r>
            <w:proofErr w:type="gramEnd"/>
            <w:r w:rsidRPr="00BF7648">
              <w:t xml:space="preserve"> существительному, (окончание при этом  определяется по вопросу прилагательного и падежа)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правильно выбирать окончание прилагательного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44-45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текста.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Заучивание признаков прилагательного</w:t>
            </w:r>
          </w:p>
          <w:p w:rsidR="00C3150E" w:rsidRPr="00BF7648" w:rsidRDefault="00C3150E" w:rsidP="00F7423A">
            <w:pPr>
              <w:widowControl/>
            </w:pPr>
            <w:r w:rsidRPr="00BF7648">
              <w:t>      Упражнения в самостоятельном подборе прилагательных для описания картины или рассказа по ней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ГРАММАТИЧЕСКИЕ ПРИЗНАКИ ПРИЛАГАТЕЛЬНОГО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прилагательные в речи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изменять прилагательные по родам и числам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умение подбирать прилагательные к картине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rPr>
                <w:i/>
              </w:rPr>
              <w:t>Коллективное  сочинение</w:t>
            </w:r>
            <w:proofErr w:type="gramEnd"/>
            <w:r w:rsidRPr="00BF7648">
              <w:rPr>
                <w:i/>
              </w:rPr>
              <w:t xml:space="preserve">  на  тему  «Поход  князя  Игоря».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Репродукция  с</w:t>
            </w:r>
            <w:proofErr w:type="gramEnd"/>
            <w:r w:rsidRPr="00BF7648">
              <w:t xml:space="preserve">  картины  Н.  </w:t>
            </w:r>
            <w:proofErr w:type="gramStart"/>
            <w:r w:rsidRPr="00BF7648">
              <w:t>Рериха  «</w:t>
            </w:r>
            <w:proofErr w:type="gramEnd"/>
            <w:r w:rsidRPr="00BF7648">
              <w:t xml:space="preserve">Поход  князя  </w:t>
            </w:r>
            <w:proofErr w:type="spellStart"/>
            <w:r w:rsidRPr="00BF7648">
              <w:t>Игоря».Работа</w:t>
            </w:r>
            <w:proofErr w:type="spellEnd"/>
            <w:r w:rsidRPr="00BF7648">
              <w:t xml:space="preserve"> с текстом- Названия , имена в тексте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Коррекция и развитие связной письменной речи через написание сочинения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подбирать прилагательные в тексте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  «</w:t>
            </w:r>
            <w:proofErr w:type="gramEnd"/>
            <w:r w:rsidRPr="00BF7648">
              <w:t>Виды орфограмм», «Работа над ошибками»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работать по памяткам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применять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Повторительно-обобщающий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 по  теме «Имя  прилагательное»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подбирать однокоренные слова для проверки слов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49-50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12-13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Работа над ошибками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Повторение  пройденного</w:t>
            </w:r>
            <w:proofErr w:type="gramEnd"/>
            <w:r w:rsidRPr="00BF7648">
              <w:t xml:space="preserve">  по  имени  прилагательному.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Виды  текстов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Памятки, таблицы, рабочая тетрадь «Имя прилагательное»</w:t>
            </w:r>
            <w:r>
              <w:t xml:space="preserve"> </w:t>
            </w:r>
            <w:r w:rsidRPr="00BF7648">
              <w:t>Работа с текстом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Определение вида текста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ГРАММАТИЧЕСКИЕ ПРИЗНАКИ ПРИЛАГАТЕЛЬНОГО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изменять</w:t>
            </w:r>
            <w:proofErr w:type="gramEnd"/>
            <w:r w:rsidRPr="00BF7648">
              <w:t xml:space="preserve"> прилагательные по родам и падежам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Местоимение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14ч</w:t>
            </w:r>
            <w:r w:rsidRPr="00BF7648">
              <w:rPr>
                <w:b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Личные  местоимения</w:t>
            </w:r>
            <w:proofErr w:type="gramEnd"/>
            <w:r w:rsidRPr="00BF7648">
              <w:t xml:space="preserve">  как  часть  речи.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Таблица,  памятки</w:t>
            </w:r>
            <w:proofErr w:type="gramEnd"/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Заучивание 3-х лиц местоимений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МЕСТОИМЕНИЕ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заменять существительные, имена местоимениями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Знать значение личных местоимений в речи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52-53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Лицо  и</w:t>
            </w:r>
            <w:proofErr w:type="gramEnd"/>
            <w:r w:rsidRPr="00BF7648">
              <w:t xml:space="preserve">  число  местоимений.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Таблица,  памятки</w:t>
            </w:r>
            <w:proofErr w:type="gramEnd"/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Упражнения по изменению местоимений по числам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изменять местоимения по </w:t>
            </w:r>
            <w:proofErr w:type="gramStart"/>
            <w:r w:rsidRPr="00BF7648">
              <w:t>лицам  и</w:t>
            </w:r>
            <w:proofErr w:type="gramEnd"/>
            <w:r w:rsidRPr="00BF7648">
              <w:t xml:space="preserve"> числам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Местоимения  3</w:t>
            </w:r>
            <w:proofErr w:type="gramEnd"/>
            <w:r w:rsidRPr="00BF7648">
              <w:t xml:space="preserve">  лица  единственного  числа.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дифференцированной 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правильно изменять местоимения 3 лица по падежам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Склонение  местоимений</w:t>
            </w:r>
            <w:proofErr w:type="gramEnd"/>
            <w:r w:rsidRPr="00BF7648">
              <w:t xml:space="preserve">  1  лица.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Упражнения в правильном употреблении местоимений в тексте Памятки, таблица «Склонение местоимений»,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дифференцированной 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правильно изменять местоимения 1 лица по падежам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изменять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Склонение  местоимений</w:t>
            </w:r>
            <w:proofErr w:type="gramEnd"/>
            <w:r w:rsidRPr="00BF7648">
              <w:t xml:space="preserve">  2  лица.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Упражнения в правильном употреблении местоимений в тексте Памятки, таблица «Склонение местоимений»,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дифференцированной 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правильно изменять местоимения 2 лица по падежам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изменять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Склонение  местоимений</w:t>
            </w:r>
            <w:proofErr w:type="gramEnd"/>
            <w:r w:rsidRPr="00BF7648">
              <w:t xml:space="preserve">  3 лица.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Рассказ от 3 лица – устное рассказывания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Запись под диктовку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правильно изменять местоимения 3 лица по падежам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личные местоимения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изменять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Написание  местоимений</w:t>
            </w:r>
            <w:proofErr w:type="gramEnd"/>
            <w:r w:rsidRPr="00BF7648">
              <w:t xml:space="preserve">  </w:t>
            </w:r>
            <w:r w:rsidRPr="00BF7648">
              <w:lastRenderedPageBreak/>
              <w:t>с  предлогами.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текстов-</w:t>
            </w:r>
            <w:proofErr w:type="gramStart"/>
            <w:r w:rsidRPr="00BF7648">
              <w:t>рассуждений  о</w:t>
            </w:r>
            <w:proofErr w:type="gramEnd"/>
            <w:r w:rsidRPr="00BF7648">
              <w:t xml:space="preserve"> событиях в классе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Памятки  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Составление рассказа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раздельному написанию предлогов с </w:t>
            </w:r>
            <w:r w:rsidRPr="00BF7648">
              <w:lastRenderedPageBreak/>
              <w:t>местоимениями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местоимения в тексте, заменяя ими существительные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Знать личные местоимения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>Уметь изменять личные местоимения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Изложение  по</w:t>
            </w:r>
            <w:proofErr w:type="gramEnd"/>
            <w:r w:rsidRPr="00BF7648">
              <w:t xml:space="preserve">  данному  плану  и  опорным  словам</w:t>
            </w:r>
            <w:r w:rsidRPr="00BF7648">
              <w:rPr>
                <w:i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>
              <w:t xml:space="preserve"> </w:t>
            </w: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самостоятельно воспроизводить текст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воспроизводить текст на слух 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выделять предложение в устной речи и правильно оформить его на письме. умение передавать содержание текста с опорой на вопросы.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Комбинированный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 xml:space="preserve">  во  </w:t>
            </w:r>
            <w:r w:rsidRPr="00BF7648">
              <w:rPr>
                <w:lang w:val="en-US"/>
              </w:rPr>
              <w:t>II</w:t>
            </w:r>
            <w:r w:rsidRPr="00BF7648">
              <w:t xml:space="preserve"> четверти.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Упражнения в правильном употреблении местоимений в тексте</w:t>
            </w:r>
            <w:r w:rsidRPr="00BF7648">
              <w:rPr>
                <w:b/>
              </w:rPr>
              <w:t xml:space="preserve">. </w:t>
            </w:r>
            <w:proofErr w:type="gramStart"/>
            <w:r w:rsidRPr="00BF7648">
              <w:rPr>
                <w:b/>
              </w:rPr>
              <w:t>Словарь:  регистратура</w:t>
            </w:r>
            <w:proofErr w:type="gramEnd"/>
            <w:r w:rsidRPr="00BF7648">
              <w:rPr>
                <w:b/>
              </w:rPr>
              <w:t>,  пациент,  бюллетень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Учить  определять</w:t>
            </w:r>
            <w:proofErr w:type="gramEnd"/>
            <w:r w:rsidRPr="00BF7648">
              <w:t xml:space="preserve"> местоимения по вопросам, по значению предметности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 за   </w:t>
            </w:r>
            <w:r w:rsidRPr="00BF7648">
              <w:rPr>
                <w:lang w:val="en-US"/>
              </w:rPr>
              <w:t>I</w:t>
            </w:r>
            <w:r w:rsidRPr="00BF7648">
              <w:t xml:space="preserve"> полугодие.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  работы</w:t>
            </w:r>
            <w:proofErr w:type="gramEnd"/>
            <w:r w:rsidRPr="00BF7648">
              <w:t xml:space="preserve">  над  ошибками.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работать по памяткам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Повторительно-обобщающий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Заявление.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Образец, тетради по деловому письму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деловые бумаги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Обобщение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Карточки   </w:t>
            </w:r>
            <w:proofErr w:type="gramStart"/>
            <w:r w:rsidRPr="00BF7648">
              <w:t>для  дифференцированной</w:t>
            </w:r>
            <w:proofErr w:type="gramEnd"/>
            <w:r w:rsidRPr="00BF7648">
              <w:t xml:space="preserve">  работы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работать индивидуально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VI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Глагол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rPr>
                <w:b/>
              </w:rPr>
              <w:t>40 ч</w:t>
            </w:r>
            <w:r w:rsidRPr="00BF7648">
              <w:rPr>
                <w:b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Глагол  как</w:t>
            </w:r>
            <w:proofErr w:type="gramEnd"/>
            <w:r w:rsidRPr="00BF7648">
              <w:t xml:space="preserve">  часть  речи.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Виды  текстов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Рабочая тетрадь «Глагол»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  <w:jc w:val="both"/>
            </w:pPr>
            <w:proofErr w:type="gramStart"/>
            <w:r w:rsidRPr="00BF7648">
              <w:lastRenderedPageBreak/>
              <w:t>Дифференциация  частей</w:t>
            </w:r>
            <w:proofErr w:type="gramEnd"/>
            <w:r w:rsidRPr="00BF7648">
              <w:t xml:space="preserve"> речи 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Слова-признаки – прилагательное</w:t>
            </w:r>
          </w:p>
          <w:p w:rsidR="00C3150E" w:rsidRPr="00BF7648" w:rsidRDefault="00C3150E" w:rsidP="00F7423A">
            <w:pPr>
              <w:widowControl/>
            </w:pPr>
            <w:r w:rsidRPr="00BF7648">
              <w:t>Упражнения на определение частей речи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делить слова по признаку ЧАСТЬ РЕЧИ- </w:t>
            </w:r>
            <w:r w:rsidRPr="00BF7648">
              <w:lastRenderedPageBreak/>
              <w:t>предмет, признак, действие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Знать  части</w:t>
            </w:r>
            <w:proofErr w:type="gramEnd"/>
            <w:r w:rsidRPr="00BF7648">
              <w:t xml:space="preserve">  речи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 xml:space="preserve">Умение отличать </w:t>
            </w:r>
            <w:r w:rsidRPr="00BF7648">
              <w:lastRenderedPageBreak/>
              <w:t xml:space="preserve">вопросы </w:t>
            </w:r>
            <w:proofErr w:type="gramStart"/>
            <w:r w:rsidRPr="00BF7648">
              <w:t>глагола  от</w:t>
            </w:r>
            <w:proofErr w:type="gramEnd"/>
            <w:r w:rsidRPr="00BF7648">
              <w:t xml:space="preserve"> других частей речи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конструировать</w:t>
            </w:r>
            <w:proofErr w:type="gramEnd"/>
            <w:r w:rsidRPr="00BF7648">
              <w:t xml:space="preserve"> предложения.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66-67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Глагол.  </w:t>
            </w:r>
            <w:proofErr w:type="gramStart"/>
            <w:r w:rsidRPr="00BF7648">
              <w:t>Значение  глагола</w:t>
            </w:r>
            <w:proofErr w:type="gramEnd"/>
            <w:r w:rsidRPr="00BF7648">
              <w:t xml:space="preserve">  в  речи.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Глаголы движения в тексте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Опорные  слова</w:t>
            </w:r>
            <w:proofErr w:type="gramEnd"/>
            <w:r w:rsidRPr="00BF7648">
              <w:t>,  памятки.</w:t>
            </w:r>
          </w:p>
          <w:p w:rsidR="00C3150E" w:rsidRPr="00BF7648" w:rsidRDefault="00C3150E" w:rsidP="00F7423A">
            <w:pPr>
              <w:widowControl/>
              <w:jc w:val="both"/>
            </w:pPr>
            <w:proofErr w:type="gramStart"/>
            <w:r w:rsidRPr="00BF7648">
              <w:t>Дифференциация  частей</w:t>
            </w:r>
            <w:proofErr w:type="gramEnd"/>
            <w:r w:rsidRPr="00BF7648">
              <w:t xml:space="preserve"> речи 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Слова-признаки – прилагательное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Упражнения на определение частей </w:t>
            </w:r>
            <w:proofErr w:type="gramStart"/>
            <w:r w:rsidRPr="00BF7648">
              <w:t>речи ,</w:t>
            </w:r>
            <w:proofErr w:type="gramEnd"/>
            <w:r w:rsidRPr="00BF7648">
              <w:t>упр. 272 (с.190)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делить слова по признаку ЧАСТЬ РЕЧИ- предмет, признак, действие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Знать  части</w:t>
            </w:r>
            <w:proofErr w:type="gramEnd"/>
            <w:r w:rsidRPr="00BF7648">
              <w:t xml:space="preserve">  речи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 xml:space="preserve">Умение отличать вопросы </w:t>
            </w:r>
            <w:proofErr w:type="gramStart"/>
            <w:r w:rsidRPr="00BF7648">
              <w:t>глагола  от</w:t>
            </w:r>
            <w:proofErr w:type="gramEnd"/>
            <w:r w:rsidRPr="00BF7648">
              <w:t xml:space="preserve"> других частей речи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Неопределённая  форма</w:t>
            </w:r>
            <w:proofErr w:type="gramEnd"/>
            <w:r w:rsidRPr="00BF7648">
              <w:t xml:space="preserve">  глагола.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Упражнения на изменение глаголов в неопределённую форму. </w:t>
            </w:r>
            <w:proofErr w:type="gramStart"/>
            <w:r w:rsidRPr="00BF7648">
              <w:t>Таблица,  схема</w:t>
            </w:r>
            <w:proofErr w:type="gramEnd"/>
            <w:r w:rsidRPr="00BF7648">
              <w:t>,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физическая  карта</w:t>
            </w:r>
            <w:proofErr w:type="gramEnd"/>
            <w:r w:rsidRPr="00BF7648">
              <w:t xml:space="preserve">. 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словарь</w:t>
            </w:r>
            <w:r w:rsidRPr="00BF7648">
              <w:rPr>
                <w:b/>
              </w:rPr>
              <w:t>:  рентген</w:t>
            </w:r>
            <w:proofErr w:type="gramEnd"/>
            <w:r w:rsidRPr="00BF7648">
              <w:rPr>
                <w:b/>
              </w:rPr>
              <w:t>,  операция,  санаторий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НЕОПРЕДЕЛЁННАЯ ФОРМА ГЛАГОЛА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ставить глаголы в неопределённую форму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вопросы неопределённой формы глагол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Сообщение новых знаний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Правописание  шипящих</w:t>
            </w:r>
            <w:proofErr w:type="gramEnd"/>
            <w:r w:rsidRPr="00BF7648">
              <w:t xml:space="preserve">  на  конце  слов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Иллюстрации, памятка.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определять часть речи 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распознавать</w:t>
            </w:r>
            <w:proofErr w:type="gramEnd"/>
            <w:r w:rsidRPr="00BF7648">
              <w:t xml:space="preserve"> глаголы по вопросу и значению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Изменение  глаголов</w:t>
            </w:r>
            <w:proofErr w:type="gramEnd"/>
            <w:r w:rsidRPr="00BF7648">
              <w:t xml:space="preserve">  по  временам.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Составление  рассказа</w:t>
            </w:r>
            <w:proofErr w:type="gramEnd"/>
            <w:r w:rsidRPr="00BF7648">
              <w:t xml:space="preserve">  по  вопросам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Таблица,  памятка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Упражнения на изменение глаголов по времени</w:t>
            </w:r>
          </w:p>
          <w:p w:rsidR="00C3150E" w:rsidRPr="00BF7648" w:rsidRDefault="00C3150E" w:rsidP="00F7423A">
            <w:pPr>
              <w:widowControl/>
            </w:pPr>
            <w:proofErr w:type="spellStart"/>
            <w:r w:rsidRPr="00BF7648">
              <w:t>Упр</w:t>
            </w:r>
            <w:proofErr w:type="spellEnd"/>
            <w:r w:rsidRPr="00BF7648">
              <w:t xml:space="preserve"> 261 с.184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знания о времени глагола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Учить изменять глаголы по </w:t>
            </w:r>
            <w:proofErr w:type="gramStart"/>
            <w:r w:rsidRPr="00BF7648">
              <w:t>временам ,</w:t>
            </w:r>
            <w:proofErr w:type="gramEnd"/>
            <w:r w:rsidRPr="00BF7648">
              <w:t xml:space="preserve"> задавая нужные вопросы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различать глаголы настоящего, прошедшего и будущего времён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конструировать</w:t>
            </w:r>
            <w:proofErr w:type="gramEnd"/>
            <w:r w:rsidRPr="00BF7648">
              <w:t xml:space="preserve"> предложения, текст по опорным словам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71-72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Прошедшее  время</w:t>
            </w:r>
            <w:proofErr w:type="gramEnd"/>
            <w:r w:rsidRPr="00BF7648">
              <w:t xml:space="preserve">  </w:t>
            </w:r>
            <w:r w:rsidRPr="00BF7648">
              <w:lastRenderedPageBreak/>
              <w:t xml:space="preserve">глагола. </w:t>
            </w:r>
            <w:proofErr w:type="gramStart"/>
            <w:r w:rsidRPr="00BF7648">
              <w:t>Род  и</w:t>
            </w:r>
            <w:proofErr w:type="gramEnd"/>
            <w:r w:rsidRPr="00BF7648">
              <w:t xml:space="preserve">  число.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Схема</w:t>
            </w: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lastRenderedPageBreak/>
              <w:t>Упражнения на изменение глаголов по числам и родам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знания о времени глагола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Учить изменять глаголы по </w:t>
            </w:r>
            <w:proofErr w:type="gramStart"/>
            <w:r w:rsidRPr="00BF7648">
              <w:t>временам ,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proofErr w:type="gramStart"/>
            <w:r w:rsidRPr="00BF7648">
              <w:rPr>
                <w:b/>
              </w:rPr>
              <w:lastRenderedPageBreak/>
              <w:t>словарь:  секретарь</w:t>
            </w:r>
            <w:proofErr w:type="gramEnd"/>
            <w:r w:rsidRPr="00BF7648">
              <w:rPr>
                <w:b/>
              </w:rPr>
              <w:t>,  швея.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Умение различать глаголы </w:t>
            </w:r>
            <w:proofErr w:type="spellStart"/>
            <w:r w:rsidRPr="00BF7648">
              <w:t>ед.ч</w:t>
            </w:r>
            <w:proofErr w:type="spellEnd"/>
            <w:r w:rsidRPr="00BF7648">
              <w:t xml:space="preserve">., </w:t>
            </w:r>
            <w:proofErr w:type="spellStart"/>
            <w:r w:rsidRPr="00BF7648">
              <w:t>мн.ч</w:t>
            </w:r>
            <w:proofErr w:type="spell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конструировать</w:t>
            </w:r>
            <w:proofErr w:type="gramEnd"/>
            <w:r w:rsidRPr="00BF7648">
              <w:t xml:space="preserve"> предложения, текст по опорным словам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73-74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9-10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rPr>
                <w:b/>
              </w:rPr>
              <w:t xml:space="preserve">Не  </w:t>
            </w:r>
            <w:r w:rsidRPr="00BF7648">
              <w:t>с</w:t>
            </w:r>
            <w:proofErr w:type="gramEnd"/>
            <w:r w:rsidRPr="00BF7648">
              <w:t xml:space="preserve">  глаголами.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Знаки  охраны</w:t>
            </w:r>
            <w:proofErr w:type="gramEnd"/>
            <w:r w:rsidRPr="00BF7648">
              <w:t xml:space="preserve">  природы,  здоровья, сюжетные карточки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 написанию НЕ с глаголами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Знать правило НЕ с глаголом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75-76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11-12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Изменение  глагола</w:t>
            </w:r>
            <w:proofErr w:type="gramEnd"/>
            <w:r w:rsidRPr="00BF7648">
              <w:t xml:space="preserve">  по  лицам  и  числам.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Таблица, памятки,  </w:t>
            </w:r>
          </w:p>
          <w:p w:rsidR="00C3150E" w:rsidRPr="00BF7648" w:rsidRDefault="00C3150E" w:rsidP="00F7423A">
            <w:pPr>
              <w:widowControl/>
            </w:pPr>
            <w:r w:rsidRPr="00BF7648">
              <w:t>Упражнения на изменение глаголов по лицам числам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знания о числе глагола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определять лицо глагола, используя местоимения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различать глаголы </w:t>
            </w:r>
            <w:proofErr w:type="spellStart"/>
            <w:r w:rsidRPr="00BF7648">
              <w:t>ед.ч</w:t>
            </w:r>
            <w:proofErr w:type="spellEnd"/>
            <w:r w:rsidRPr="00BF7648">
              <w:t xml:space="preserve">., </w:t>
            </w:r>
            <w:proofErr w:type="spellStart"/>
            <w:r w:rsidRPr="00BF7648">
              <w:t>мн.ч</w:t>
            </w:r>
            <w:proofErr w:type="spell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конструировать</w:t>
            </w:r>
            <w:proofErr w:type="gramEnd"/>
            <w:r w:rsidRPr="00BF7648">
              <w:t xml:space="preserve"> предложения, текст по опорным словам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77-78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13-14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Правописание  глаголов</w:t>
            </w:r>
            <w:proofErr w:type="gramEnd"/>
            <w:r w:rsidRPr="00BF7648">
              <w:t xml:space="preserve">  2  лица  единственного  числа.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рассказа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Памятки,   </w:t>
            </w:r>
            <w:proofErr w:type="gramEnd"/>
            <w:r w:rsidRPr="00BF7648">
              <w:t>папка  пословиц.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в рабочей тетради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рассказа-обращения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написанию глаголов 2 лица с мягким знаком на конце слова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использовать глаголы в речи, при составлении рассказа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изменять глаголы по лицам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Знать написание глаголов 2л. </w:t>
            </w:r>
            <w:proofErr w:type="spellStart"/>
            <w:r w:rsidRPr="00BF7648">
              <w:t>Ед.ч</w:t>
            </w:r>
            <w:proofErr w:type="spellEnd"/>
            <w:r w:rsidRPr="00BF7648"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Изложение  по</w:t>
            </w:r>
            <w:proofErr w:type="gramEnd"/>
            <w:r w:rsidRPr="00BF7648">
              <w:t xml:space="preserve">  данному  плану.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Памятка по написанию изложения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над текстом – пересказ, письменное изложение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воспроизводить текст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оформлять</w:t>
            </w:r>
            <w:proofErr w:type="gramEnd"/>
            <w:r w:rsidRPr="00BF7648">
              <w:t xml:space="preserve"> предложения в письменной речи. </w:t>
            </w:r>
            <w:proofErr w:type="gramStart"/>
            <w:r w:rsidRPr="00BF7648">
              <w:t>Умение  передавать</w:t>
            </w:r>
            <w:proofErr w:type="gramEnd"/>
            <w:r w:rsidRPr="00BF7648">
              <w:t xml:space="preserve"> содержание текста с опорой на вопросы.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Глаголы  3</w:t>
            </w:r>
            <w:proofErr w:type="gramEnd"/>
            <w:r w:rsidRPr="00BF7648">
              <w:t xml:space="preserve">  лица.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Схема,  карточки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Памятки,   </w:t>
            </w:r>
            <w:proofErr w:type="gramEnd"/>
            <w:r w:rsidRPr="00BF7648">
              <w:t>папка  пословиц.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в рабочей тетради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написанию –</w:t>
            </w:r>
            <w:proofErr w:type="spellStart"/>
            <w:r w:rsidRPr="00BF7648">
              <w:t>тся</w:t>
            </w:r>
            <w:proofErr w:type="spellEnd"/>
            <w:r w:rsidRPr="00BF7648">
              <w:t>, -</w:t>
            </w:r>
            <w:proofErr w:type="spellStart"/>
            <w:r w:rsidRPr="00BF7648">
              <w:t>ться</w:t>
            </w:r>
            <w:proofErr w:type="spellEnd"/>
            <w:r w:rsidRPr="00BF7648">
              <w:t xml:space="preserve"> в глаголах 3 лица, правильно задавая вопрос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изменять глаголы по лицам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Знать написание глаголов 3л. </w:t>
            </w:r>
            <w:proofErr w:type="spellStart"/>
            <w:r w:rsidRPr="00BF7648">
              <w:t>Ед.ч</w:t>
            </w:r>
            <w:proofErr w:type="spellEnd"/>
            <w:r w:rsidRPr="00BF7648"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81-82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17-18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 xml:space="preserve">Различай  </w:t>
            </w:r>
            <w:r w:rsidRPr="00BF7648">
              <w:lastRenderedPageBreak/>
              <w:t>глаголы</w:t>
            </w:r>
            <w:proofErr w:type="gramEnd"/>
            <w:r w:rsidRPr="00BF7648">
              <w:t xml:space="preserve">  на</w:t>
            </w:r>
            <w:r w:rsidRPr="00BF7648">
              <w:rPr>
                <w:b/>
              </w:rPr>
              <w:t xml:space="preserve">    -  </w:t>
            </w:r>
            <w:proofErr w:type="spellStart"/>
            <w:r w:rsidRPr="00BF7648">
              <w:rPr>
                <w:b/>
              </w:rPr>
              <w:t>тся</w:t>
            </w:r>
            <w:proofErr w:type="spellEnd"/>
            <w:r w:rsidRPr="00BF7648">
              <w:rPr>
                <w:b/>
              </w:rPr>
              <w:t xml:space="preserve">   </w:t>
            </w:r>
            <w:r w:rsidRPr="00BF7648">
              <w:t xml:space="preserve">и  </w:t>
            </w:r>
            <w:r w:rsidRPr="00BF7648">
              <w:rPr>
                <w:b/>
              </w:rPr>
              <w:t>-</w:t>
            </w:r>
            <w:proofErr w:type="spellStart"/>
            <w:r w:rsidRPr="00BF7648">
              <w:rPr>
                <w:b/>
              </w:rPr>
              <w:t>ться</w:t>
            </w:r>
            <w:proofErr w:type="spellEnd"/>
            <w:r w:rsidRPr="00BF7648"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Опорная  схема</w:t>
            </w:r>
            <w:proofErr w:type="gramEnd"/>
            <w:r w:rsidRPr="00BF7648">
              <w:t>,  пословицы.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>Работа на дифференциацию вопросов ЧТО ДЕЛАТЬ? ЧТО ДЕЛАЕТ?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написанию –</w:t>
            </w:r>
            <w:proofErr w:type="spellStart"/>
            <w:r w:rsidRPr="00BF7648">
              <w:t>тся</w:t>
            </w:r>
            <w:proofErr w:type="spellEnd"/>
            <w:r w:rsidRPr="00BF7648">
              <w:t>, -</w:t>
            </w:r>
            <w:proofErr w:type="spellStart"/>
            <w:r w:rsidRPr="00BF7648">
              <w:lastRenderedPageBreak/>
              <w:t>ться</w:t>
            </w:r>
            <w:proofErr w:type="spellEnd"/>
            <w:r w:rsidRPr="00BF7648">
              <w:t xml:space="preserve"> в глаголах 3 лица, правильно задавая вопрос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Уметь задать вопросу </w:t>
            </w:r>
            <w:r w:rsidRPr="00BF7648">
              <w:lastRenderedPageBreak/>
              <w:t>к слову-глаголу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Уметь правильно написать –</w:t>
            </w:r>
            <w:proofErr w:type="spellStart"/>
            <w:r w:rsidRPr="00BF7648">
              <w:t>тся</w:t>
            </w:r>
            <w:proofErr w:type="spellEnd"/>
            <w:r w:rsidRPr="00BF7648">
              <w:t>, -</w:t>
            </w:r>
            <w:proofErr w:type="spellStart"/>
            <w:r w:rsidRPr="00BF7648">
              <w:t>ться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Сообщение новых </w:t>
            </w:r>
            <w:r w:rsidRPr="00BF7648">
              <w:lastRenderedPageBreak/>
              <w:t>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Работа в рабочей тетради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обобщать изученное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Словарь:</w:t>
            </w:r>
            <w:r w:rsidRPr="00BF7648">
              <w:rPr>
                <w:b/>
              </w:rPr>
              <w:t xml:space="preserve">  парашют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Контрольная работа по </w:t>
            </w:r>
            <w:proofErr w:type="gramStart"/>
            <w:r w:rsidRPr="00BF7648">
              <w:t>теме  «</w:t>
            </w:r>
            <w:proofErr w:type="gramEnd"/>
            <w:r w:rsidRPr="00BF7648">
              <w:t>Глагол».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применять изученное на практике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ошибками. </w:t>
            </w:r>
            <w:proofErr w:type="gramStart"/>
            <w:r w:rsidRPr="00BF7648">
              <w:t>Нахождение  в</w:t>
            </w:r>
            <w:proofErr w:type="gramEnd"/>
            <w:r w:rsidRPr="00BF7648">
              <w:t xml:space="preserve">  тексте  речевых  недочётов.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</w:t>
            </w:r>
            <w:proofErr w:type="gramStart"/>
            <w:r w:rsidRPr="00BF7648">
              <w:t>находить  и</w:t>
            </w:r>
            <w:proofErr w:type="gramEnd"/>
            <w:r w:rsidRPr="00BF7648">
              <w:t xml:space="preserve"> объяснять исправления в  речевых недочётах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подбирать проверочные слова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Изменения  глагола</w:t>
            </w:r>
            <w:proofErr w:type="gramEnd"/>
            <w:r w:rsidRPr="00BF7648">
              <w:t xml:space="preserve">  по  лицам  и  числам.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Таблица, памятки,  </w:t>
            </w:r>
          </w:p>
          <w:p w:rsidR="00C3150E" w:rsidRPr="00BF7648" w:rsidRDefault="00C3150E" w:rsidP="00F7423A">
            <w:pPr>
              <w:widowControl/>
            </w:pPr>
            <w:r w:rsidRPr="00BF7648">
              <w:t>Упражнения на изменение глаголов по лицам числам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Работа по карточкам </w:t>
            </w:r>
            <w:proofErr w:type="gramStart"/>
            <w:r w:rsidRPr="00BF7648">
              <w:t>Таблица,  памятки</w:t>
            </w:r>
            <w:proofErr w:type="gramEnd"/>
            <w:r w:rsidRPr="00BF7648">
              <w:t>,  карточки.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знания о числе глагола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определять лицо глагола, используя местоимения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различать глаголы </w:t>
            </w:r>
            <w:proofErr w:type="spellStart"/>
            <w:r w:rsidRPr="00BF7648">
              <w:t>ед.ч</w:t>
            </w:r>
            <w:proofErr w:type="spellEnd"/>
            <w:r w:rsidRPr="00BF7648">
              <w:t xml:space="preserve">., </w:t>
            </w:r>
            <w:proofErr w:type="spellStart"/>
            <w:r w:rsidRPr="00BF7648">
              <w:t>мн.ч</w:t>
            </w:r>
            <w:proofErr w:type="spellEnd"/>
            <w:r w:rsidRPr="00BF7648"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Вводный 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87-88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23-24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Проверка  безударных</w:t>
            </w:r>
            <w:proofErr w:type="gramEnd"/>
            <w:r w:rsidRPr="00BF7648">
              <w:t xml:space="preserve">  личных  окончаний  глаголов.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Работа по карточкам </w:t>
            </w:r>
            <w:proofErr w:type="gramStart"/>
            <w:r w:rsidRPr="00BF7648">
              <w:t>Таблица,  памятки</w:t>
            </w:r>
            <w:proofErr w:type="gramEnd"/>
            <w:r w:rsidRPr="00BF7648">
              <w:t>,  карточки.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rPr>
                <w:b/>
              </w:rPr>
              <w:t>Словарь:  промышленность</w:t>
            </w:r>
            <w:proofErr w:type="gramEnd"/>
            <w:r w:rsidRPr="00BF7648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проверять личные окончания по неопределённой форме глагола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применять изученное на практике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89-90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25-26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lang w:val="en-US"/>
              </w:rPr>
              <w:t>II</w:t>
            </w:r>
            <w:r w:rsidRPr="00BF7648">
              <w:t xml:space="preserve"> спряжение глагола.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Памятка, таблица</w:t>
            </w:r>
          </w:p>
          <w:p w:rsidR="00C3150E" w:rsidRPr="00BF7648" w:rsidRDefault="00C3150E" w:rsidP="00F7423A">
            <w:pPr>
              <w:widowControl/>
            </w:pPr>
            <w:r w:rsidRPr="00BF7648">
              <w:t>Упражнения на дифференциацию глаголов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Учить, какие глаголы относить к глаголам 2 спряжения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Знать признаки глаголов </w:t>
            </w:r>
            <w:r w:rsidRPr="00BF7648">
              <w:rPr>
                <w:lang w:val="en-US"/>
              </w:rPr>
              <w:t>II</w:t>
            </w:r>
            <w:r w:rsidRPr="00BF7648">
              <w:t xml:space="preserve"> спряжения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lang w:val="en-US"/>
              </w:rPr>
              <w:t>I</w:t>
            </w:r>
            <w:r w:rsidRPr="00BF7648">
              <w:t xml:space="preserve"> спряжение глагола.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Памятка, таблица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Упражнения на дифференциацию </w:t>
            </w:r>
            <w:r w:rsidRPr="00BF7648">
              <w:lastRenderedPageBreak/>
              <w:t>глаголов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Учить, какие глаголы относить к глаголам 1 </w:t>
            </w:r>
            <w:r w:rsidRPr="00BF7648">
              <w:lastRenderedPageBreak/>
              <w:t>спряжения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 xml:space="preserve">Знать признаки глаголов </w:t>
            </w:r>
            <w:r w:rsidRPr="00BF7648">
              <w:rPr>
                <w:lang w:val="en-US"/>
              </w:rPr>
              <w:t>I</w:t>
            </w:r>
            <w:r w:rsidRPr="00BF7648">
              <w:t xml:space="preserve"> спряжения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Упражнения  на</w:t>
            </w:r>
            <w:proofErr w:type="gramEnd"/>
            <w:r w:rsidRPr="00BF7648">
              <w:t xml:space="preserve">  различение  </w:t>
            </w:r>
            <w:r w:rsidRPr="00BF7648">
              <w:rPr>
                <w:lang w:val="en-US"/>
              </w:rPr>
              <w:t>I</w:t>
            </w:r>
            <w:r w:rsidRPr="00BF7648">
              <w:t xml:space="preserve"> и </w:t>
            </w:r>
            <w:r w:rsidRPr="00BF7648">
              <w:rPr>
                <w:lang w:val="en-US"/>
              </w:rPr>
              <w:t>II</w:t>
            </w:r>
            <w:r w:rsidRPr="00BF7648">
              <w:t xml:space="preserve"> спряжения  глаголов.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Словарь: коловорот.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по карточкам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различать глаголы 1и 2 спряжения по окончанию в неопределённой форме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различать глаголы 1 и 2 спряжения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Изложение  по</w:t>
            </w:r>
            <w:proofErr w:type="gramEnd"/>
            <w:r w:rsidRPr="00BF7648">
              <w:t xml:space="preserve">  плану  и  опорным  словам.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Работа над текстом – пересказ, письменное изложение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воспроизводить текст, пользуясь планом, опорными словами, вопросами.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оформлять</w:t>
            </w:r>
            <w:proofErr w:type="gramEnd"/>
            <w:r w:rsidRPr="00BF7648">
              <w:t xml:space="preserve"> предложения в письменной речи. умение передавать содержание текста с опорой на вопросы.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94-95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30-31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Определение  спряжения</w:t>
            </w:r>
            <w:proofErr w:type="gramEnd"/>
            <w:r w:rsidRPr="00BF7648">
              <w:t xml:space="preserve">  глаголов.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Практикум по определению спряжения глаголов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различать глаголы 1и 2 спряжения по окончанию в неопределённой форме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rPr>
                <w:b/>
              </w:rPr>
            </w:pPr>
            <w:r w:rsidRPr="00BF7648">
              <w:rPr>
                <w:b/>
              </w:rPr>
              <w:t>Словарь: капитализм.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Уметь различать глаголы 1 и 2 спряжения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Ответ  на</w:t>
            </w:r>
            <w:proofErr w:type="gramEnd"/>
            <w:r w:rsidRPr="00BF7648">
              <w:t xml:space="preserve">  открытое  письмо  в  стенгазету.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Папка «Деловое письмо»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деловые документы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  <w:p w:rsidR="00C3150E" w:rsidRPr="00BF7648" w:rsidRDefault="00C3150E" w:rsidP="00F7423A">
            <w:pPr>
              <w:widowControl/>
              <w:jc w:val="center"/>
            </w:pPr>
          </w:p>
          <w:p w:rsidR="00C3150E" w:rsidRPr="00BF7648" w:rsidRDefault="00C3150E" w:rsidP="00F7423A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Способы  проверки</w:t>
            </w:r>
            <w:proofErr w:type="gramEnd"/>
            <w:r w:rsidRPr="00BF7648">
              <w:t xml:space="preserve">  безударных  окончаний.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Таблица,  памятки</w:t>
            </w:r>
            <w:proofErr w:type="gramEnd"/>
            <w:r w:rsidRPr="00BF7648">
              <w:t>,  рабочие  тетради  «Глагол».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различать глаголы 1и 2 спряжения по окончанию в неопределённой форме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проверять безударные окончания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Закрепление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Разрезные пословицы, карточки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обобщать и применять изученное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Сочинение  по</w:t>
            </w:r>
            <w:proofErr w:type="gramEnd"/>
            <w:r w:rsidRPr="00BF7648">
              <w:t xml:space="preserve">  плану  и  опорным  словам</w:t>
            </w:r>
            <w:r w:rsidRPr="00BF7648">
              <w:rPr>
                <w:i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Иллюстрация  на</w:t>
            </w:r>
            <w:proofErr w:type="gramEnd"/>
            <w:r w:rsidRPr="00BF7648">
              <w:t xml:space="preserve">  с. 200,  план  -  с.  199.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предложения, текст по данному плану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оформлять</w:t>
            </w:r>
            <w:proofErr w:type="gramEnd"/>
            <w:r w:rsidRPr="00BF7648">
              <w:t xml:space="preserve"> предложения в письменной речи. </w:t>
            </w:r>
            <w:proofErr w:type="gramStart"/>
            <w:r w:rsidRPr="00BF7648">
              <w:t>Умение  передавать</w:t>
            </w:r>
            <w:proofErr w:type="gramEnd"/>
            <w:r w:rsidRPr="00BF7648">
              <w:t xml:space="preserve"> содержание текста с опорой на вопросы.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Деловое  письмо</w:t>
            </w:r>
            <w:proofErr w:type="gramEnd"/>
            <w:r w:rsidRPr="00BF7648">
              <w:t>.  Анкета.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Тетради по деловому письму, папка «Деловое письмо»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составлять деловые документы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Повторение  пройденного</w:t>
            </w:r>
            <w:proofErr w:type="gramEnd"/>
          </w:p>
          <w:p w:rsidR="00C3150E" w:rsidRPr="00BF7648" w:rsidRDefault="00C3150E" w:rsidP="00F7423A">
            <w:pPr>
              <w:widowControl/>
            </w:pPr>
            <w:r w:rsidRPr="00BF7648">
              <w:t>Изложение небольшого отрывка из литературного текста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Карточки,  рабочие</w:t>
            </w:r>
            <w:proofErr w:type="gramEnd"/>
            <w:r w:rsidRPr="00BF7648">
              <w:t xml:space="preserve">  тетради  по  теме  «Глагол».</w:t>
            </w:r>
          </w:p>
          <w:p w:rsidR="00C3150E" w:rsidRPr="00BF7648" w:rsidRDefault="00C3150E" w:rsidP="00F7423A">
            <w:pPr>
              <w:widowControl/>
            </w:pPr>
            <w:r w:rsidRPr="00BF7648">
              <w:t>Пересказ отрывка из учебника Чтение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передавать текст, выделяя главное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Уметь пересказывать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 за  </w:t>
            </w:r>
            <w:r w:rsidRPr="00BF7648">
              <w:rPr>
                <w:lang w:val="en-US"/>
              </w:rPr>
              <w:t>III</w:t>
            </w:r>
            <w:r w:rsidRPr="00BF7648">
              <w:t xml:space="preserve">  четверть.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  </w:t>
            </w:r>
            <w:proofErr w:type="gramStart"/>
            <w:r w:rsidRPr="00BF7648">
              <w:t>Повторение  пройденного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Памятки,  рабочие</w:t>
            </w:r>
            <w:proofErr w:type="gramEnd"/>
            <w:r w:rsidRPr="00BF7648">
              <w:t xml:space="preserve">  тетради  по  теме  «Глагол».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работать по памяткам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подбирать проверочные слова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Повторительно-обобщающий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Обобщение  пройденного</w:t>
            </w:r>
            <w:proofErr w:type="gramEnd"/>
            <w:r w:rsidRPr="00BF7648">
              <w:t xml:space="preserve">  в  </w:t>
            </w:r>
            <w:r w:rsidRPr="00BF7648">
              <w:rPr>
                <w:lang w:val="en-US"/>
              </w:rPr>
              <w:t>III</w:t>
            </w:r>
            <w:r w:rsidRPr="00BF7648">
              <w:t xml:space="preserve">  четверти.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Индивидуальные карточки - картинки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работать с картинкой- подобрать слова, составить текст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рассказ, используя разные части речи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VIII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Предложение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27ч.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105-106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1-2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Главные  и</w:t>
            </w:r>
            <w:proofErr w:type="gramEnd"/>
            <w:r w:rsidRPr="00BF7648">
              <w:t xml:space="preserve">  второстепенные  члены  предложения.</w:t>
            </w:r>
          </w:p>
          <w:p w:rsidR="00C3150E" w:rsidRPr="00BF7648" w:rsidRDefault="00C3150E" w:rsidP="00F7423A">
            <w:pPr>
              <w:widowControl/>
            </w:pPr>
            <w:r w:rsidRPr="00BF7648">
              <w:t>Структура текста.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Схемы предложений различных конструкций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  <w:jc w:val="center"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находить главные члены предложения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составлять текст по структуре (начало, основная часть, заключение)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  в </w:t>
            </w:r>
            <w:proofErr w:type="gramStart"/>
            <w:r w:rsidRPr="00BF7648">
              <w:t>распознавании  главных</w:t>
            </w:r>
            <w:proofErr w:type="gramEnd"/>
            <w:r w:rsidRPr="00BF7648">
              <w:t xml:space="preserve"> членов предложения.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Вводный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107-108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3-4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Распространённые  и</w:t>
            </w:r>
            <w:proofErr w:type="gramEnd"/>
            <w:r w:rsidRPr="00BF7648">
              <w:t xml:space="preserve">  нераспространённые предложения.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lastRenderedPageBreak/>
              <w:t>Части  текста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Практикум по распространению предложений. Составление распространённых и нераспространённых предложений</w:t>
            </w:r>
          </w:p>
          <w:p w:rsidR="00C3150E" w:rsidRPr="00BF7648" w:rsidRDefault="00C3150E" w:rsidP="00F7423A">
            <w:pPr>
              <w:widowControl/>
            </w:pPr>
            <w:r w:rsidRPr="00BF7648">
              <w:t>Деление текста на части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распространять </w:t>
            </w:r>
            <w:proofErr w:type="gramStart"/>
            <w:r w:rsidRPr="00BF7648">
              <w:t>предложения  словами</w:t>
            </w:r>
            <w:proofErr w:type="gramEnd"/>
            <w:r w:rsidRPr="00BF7648">
              <w:t xml:space="preserve"> разных частей речи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Уметь распространять предложения разными словами 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Умение   распознавать </w:t>
            </w:r>
            <w:proofErr w:type="gramStart"/>
            <w:r w:rsidRPr="00BF7648">
              <w:t>распространённые  и</w:t>
            </w:r>
            <w:proofErr w:type="gramEnd"/>
            <w:r w:rsidRPr="00BF7648">
              <w:t xml:space="preserve">  </w:t>
            </w:r>
            <w:r w:rsidRPr="00BF7648">
              <w:lastRenderedPageBreak/>
              <w:t>нераспространённые  предложения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109-110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5-6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Предложения  с</w:t>
            </w:r>
            <w:proofErr w:type="gramEnd"/>
            <w:r w:rsidRPr="00BF7648">
              <w:t xml:space="preserve">  однородными  членами.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Практикум по определению </w:t>
            </w:r>
            <w:proofErr w:type="gramStart"/>
            <w:r w:rsidRPr="00BF7648">
              <w:t>однородных  членов</w:t>
            </w:r>
            <w:proofErr w:type="gramEnd"/>
            <w:r w:rsidRPr="00BF7648">
              <w:t xml:space="preserve"> предложения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распространять </w:t>
            </w:r>
            <w:proofErr w:type="gramStart"/>
            <w:r w:rsidRPr="00BF7648">
              <w:t>предложения  однородными</w:t>
            </w:r>
            <w:proofErr w:type="gramEnd"/>
            <w:r w:rsidRPr="00BF7648">
              <w:t xml:space="preserve"> членами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  в </w:t>
            </w:r>
            <w:proofErr w:type="gramStart"/>
            <w:r w:rsidRPr="00BF7648">
              <w:t>распознавании  однородных</w:t>
            </w:r>
            <w:proofErr w:type="gramEnd"/>
            <w:r w:rsidRPr="00BF7648">
              <w:t xml:space="preserve"> членов предложения.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Сообщение новых знаний </w:t>
            </w:r>
          </w:p>
          <w:p w:rsidR="00C3150E" w:rsidRPr="00BF7648" w:rsidRDefault="00C3150E" w:rsidP="00F7423A">
            <w:pPr>
              <w:widowControl/>
              <w:jc w:val="center"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111-112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7-8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Знаки  препинания</w:t>
            </w:r>
            <w:proofErr w:type="gramEnd"/>
            <w:r w:rsidRPr="00BF7648">
              <w:t xml:space="preserve">  в  предложении  с  однородными  членами.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Уточнить представления о речи как средстве общения людей </w:t>
            </w:r>
            <w:proofErr w:type="gramStart"/>
            <w:r w:rsidRPr="00BF7648">
              <w:t>Карточки,  схемы</w:t>
            </w:r>
            <w:proofErr w:type="gramEnd"/>
            <w:r w:rsidRPr="00BF7648">
              <w:t>, словарь:</w:t>
            </w:r>
            <w:r w:rsidRPr="00BF7648">
              <w:rPr>
                <w:b/>
              </w:rPr>
              <w:t xml:space="preserve"> гарнитур.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отделять однородные члены запятыми, если не стоит союз </w:t>
            </w:r>
            <w:proofErr w:type="gramStart"/>
            <w:r w:rsidRPr="00BF7648">
              <w:t>И</w:t>
            </w:r>
            <w:proofErr w:type="gramEnd"/>
            <w:r w:rsidRPr="00BF7648">
              <w:t xml:space="preserve">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определять</w:t>
            </w:r>
            <w:proofErr w:type="gramEnd"/>
            <w:r w:rsidRPr="00BF7648">
              <w:t xml:space="preserve"> однородные члены предложения </w:t>
            </w:r>
          </w:p>
          <w:p w:rsidR="00C3150E" w:rsidRPr="00BF7648" w:rsidRDefault="00C3150E" w:rsidP="00F7423A">
            <w:pPr>
              <w:widowControl/>
              <w:jc w:val="both"/>
            </w:pPr>
            <w:proofErr w:type="gramStart"/>
            <w:r w:rsidRPr="00BF7648">
              <w:t>Умение  находить</w:t>
            </w:r>
            <w:proofErr w:type="gramEnd"/>
            <w:r w:rsidRPr="00BF7648">
              <w:t xml:space="preserve"> и различать однородные </w:t>
            </w:r>
            <w:proofErr w:type="spellStart"/>
            <w:r w:rsidRPr="00BF7648">
              <w:t>подлежащие,сказуемые,второстепенные</w:t>
            </w:r>
            <w:proofErr w:type="spellEnd"/>
            <w:r w:rsidRPr="00BF7648">
              <w:t xml:space="preserve"> члены предложения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Изложение 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воспроизводить текст на слух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конструировать предложения.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Памятки «Виды орфограмм»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исправлять орфограммы, используя памятки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Обращение.  </w:t>
            </w:r>
            <w:proofErr w:type="gramStart"/>
            <w:r w:rsidRPr="00BF7648">
              <w:t>Место  обращения</w:t>
            </w:r>
            <w:proofErr w:type="gramEnd"/>
            <w:r w:rsidRPr="00BF7648">
              <w:t xml:space="preserve">  в  предложении.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диалога с обращением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Схемы  предложений</w:t>
            </w:r>
            <w:proofErr w:type="gramEnd"/>
            <w:r w:rsidRPr="00BF7648">
              <w:t xml:space="preserve"> с обращением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расставлять запятые в предложениях при обращении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вести диалог – общаться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выделять обращения интонацией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116-117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12-13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Знаки  препинания</w:t>
            </w:r>
            <w:proofErr w:type="gramEnd"/>
            <w:r w:rsidRPr="00BF7648">
              <w:t xml:space="preserve">    в  предложении  с  обращением.</w:t>
            </w:r>
          </w:p>
          <w:p w:rsidR="00C3150E" w:rsidRPr="00BF7648" w:rsidRDefault="00C3150E" w:rsidP="00F7423A">
            <w:pPr>
              <w:widowControl/>
            </w:pPr>
            <w:r w:rsidRPr="00BF7648">
              <w:lastRenderedPageBreak/>
              <w:t>Текст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Работа по карточкам</w:t>
            </w:r>
          </w:p>
          <w:p w:rsidR="00C3150E" w:rsidRPr="00BF7648" w:rsidRDefault="00C3150E" w:rsidP="00F7423A">
            <w:pPr>
              <w:widowControl/>
            </w:pPr>
            <w:r w:rsidRPr="00BF7648">
              <w:t>Идея текста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Формировать умение ставить </w:t>
            </w:r>
            <w:proofErr w:type="gramStart"/>
            <w:r w:rsidRPr="00BF7648">
              <w:t>запятую  до</w:t>
            </w:r>
            <w:proofErr w:type="gramEnd"/>
            <w:r w:rsidRPr="00BF7648">
              <w:t xml:space="preserve"> и после обращения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соблюдать интонацию при обращении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Интонационная  окраска</w:t>
            </w:r>
            <w:proofErr w:type="gramEnd"/>
            <w:r w:rsidRPr="00BF7648">
              <w:t xml:space="preserve">  предложения.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Карточки,  диалоги</w:t>
            </w:r>
            <w:proofErr w:type="gramEnd"/>
            <w:r w:rsidRPr="00BF7648">
              <w:t>,  слова  для  справок,</w:t>
            </w:r>
            <w:r w:rsidRPr="00BF7648">
              <w:rPr>
                <w:b/>
              </w:rPr>
              <w:t xml:space="preserve">  словарь:  бандероль,  квитанция.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понятие ИНТОНАЦИОННАЯ ОКРАСКА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Уметь различать на слух предложения по интонации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119-120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15-16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Сложные  предложения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Схемы  предложений</w:t>
            </w:r>
            <w:proofErr w:type="gramEnd"/>
          </w:p>
          <w:p w:rsidR="00C3150E" w:rsidRPr="00BF7648" w:rsidRDefault="00C3150E" w:rsidP="00F7423A">
            <w:pPr>
              <w:widowControl/>
            </w:pPr>
            <w:r w:rsidRPr="00BF7648">
              <w:t>Работа над деформированным текстом - расстановка знаков препинания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Выделение главных членов предложения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находить подлежащее и сказуемое 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составлять сложное предложение по схеме из простых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опознавать сложное предложение Умение находить грамматическую основу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121-122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17-18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Знаки  препинания</w:t>
            </w:r>
            <w:proofErr w:type="gramEnd"/>
            <w:r w:rsidRPr="00BF7648">
              <w:t xml:space="preserve">  в  сложном  предложении.</w:t>
            </w:r>
          </w:p>
          <w:p w:rsidR="00C3150E" w:rsidRPr="00BF7648" w:rsidRDefault="00C3150E" w:rsidP="00F7423A">
            <w:pPr>
              <w:widowControl/>
            </w:pPr>
          </w:p>
          <w:p w:rsidR="00C3150E" w:rsidRPr="00BF7648" w:rsidRDefault="00C3150E" w:rsidP="00F7423A">
            <w:pPr>
              <w:widowControl/>
            </w:pPr>
            <w:r w:rsidRPr="00BF7648">
              <w:t>Составление текста на основе заглавия-темы и плана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Схемы  предложений</w:t>
            </w:r>
            <w:proofErr w:type="gramEnd"/>
            <w:r w:rsidRPr="00BF7648">
              <w:t>,  карточки.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над деформированным текстом - расстановка знаков препинания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Выделение главных членов предложения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Формировать умение ставить запятую, если предложен6ие сложное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опознавать сложное предложение</w:t>
            </w:r>
          </w:p>
          <w:p w:rsidR="00C3150E" w:rsidRPr="00BF7648" w:rsidRDefault="00C3150E" w:rsidP="00F7423A">
            <w:pPr>
              <w:widowControl/>
              <w:jc w:val="both"/>
            </w:pPr>
            <w:r w:rsidRPr="00BF7648">
              <w:t>Умение находить грамматическую основу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C3150E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123-124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19-20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Сложные  предложения</w:t>
            </w:r>
            <w:proofErr w:type="gramEnd"/>
            <w:r w:rsidRPr="00BF7648">
              <w:t xml:space="preserve">  с  союзами  и  без  союзов.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Отличительные особенности сложного предложения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Работа над деформированным текстом - расстановка знаков препинания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 xml:space="preserve">Выделение главных членов предложения Схемы сложных предложений с союзами, союзными словами и без них. </w:t>
            </w: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индивидуальной  работы,</w:t>
            </w:r>
            <w:r w:rsidRPr="00BF7648">
              <w:rPr>
                <w:b/>
              </w:rPr>
              <w:t xml:space="preserve"> словарь:  клиент,  почтамт.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Формировать знания </w:t>
            </w:r>
            <w:proofErr w:type="gramStart"/>
            <w:r w:rsidRPr="00BF7648">
              <w:t>о  предложении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Учить расставлять запятые в сложном предложении, составлять предложения из слов, текст из предложений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опознавать сложное предложение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Сообщение новых знаний</w:t>
            </w:r>
          </w:p>
          <w:p w:rsidR="00C3150E" w:rsidRPr="00BF7648" w:rsidRDefault="00C3150E" w:rsidP="00C3150E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125-126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21-22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Закрепление  пройденного</w:t>
            </w:r>
            <w:proofErr w:type="gramEnd"/>
            <w:r w:rsidRPr="00BF7648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Сюжетные иллюстрации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индивидуальной работе по карточкам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Изложение 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работ, репродукция  картины  «А.  </w:t>
            </w:r>
            <w:proofErr w:type="gramStart"/>
            <w:r w:rsidRPr="00BF7648">
              <w:t>Невский»  -</w:t>
            </w:r>
            <w:proofErr w:type="gramEnd"/>
            <w:r w:rsidRPr="00BF7648">
              <w:t xml:space="preserve">  П.Д.  </w:t>
            </w:r>
            <w:proofErr w:type="spellStart"/>
            <w:r w:rsidRPr="00BF7648">
              <w:t>Корина</w:t>
            </w:r>
            <w:proofErr w:type="spellEnd"/>
            <w:r w:rsidRPr="00BF7648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воспроизводить текст по плану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Умение воспроизводить текст на слух 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выделять</w:t>
            </w:r>
            <w:proofErr w:type="gramEnd"/>
            <w:r w:rsidRPr="00BF7648">
              <w:t xml:space="preserve"> предложение в устной речи и правильно оформить его на письме. </w:t>
            </w:r>
          </w:p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Умение  передавать</w:t>
            </w:r>
            <w:proofErr w:type="gramEnd"/>
            <w:r w:rsidRPr="00BF7648">
              <w:t xml:space="preserve"> содержание текста с опорой на вопросы.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Памятки «Виды орфограмм»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исправлять орфограммы, используя памятки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Повторение  пройденного</w:t>
            </w:r>
            <w:proofErr w:type="gramEnd"/>
            <w:r w:rsidRPr="00BF7648">
              <w:t xml:space="preserve">  по  теме  «Предложение».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индивидуальной  работы.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обобщать изученное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Повторительно-обобщающий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 по  теме  «Предложение»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Тетради  для</w:t>
            </w:r>
            <w:proofErr w:type="gramEnd"/>
            <w:r w:rsidRPr="00BF7648">
              <w:t xml:space="preserve">  контрольных  работ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Карточки  для</w:t>
            </w:r>
            <w:proofErr w:type="gramEnd"/>
            <w:r w:rsidRPr="00BF7648">
              <w:t xml:space="preserve">  индивидуальной 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Учить применять памятки при </w:t>
            </w:r>
            <w:proofErr w:type="gramStart"/>
            <w:r w:rsidRPr="00BF7648">
              <w:t>определении  орфограммы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  <w:lang w:val="en-US"/>
              </w:rPr>
              <w:t>IX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Повторение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rPr>
                <w:b/>
              </w:rPr>
              <w:t>5 ч.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Деловое  письмо</w:t>
            </w:r>
            <w:proofErr w:type="gramEnd"/>
            <w:r w:rsidRPr="00BF7648">
              <w:t>:  Объявление.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Образцы  объявлений</w:t>
            </w:r>
            <w:proofErr w:type="gramEnd"/>
            <w:r w:rsidRPr="00BF7648">
              <w:t>,  правила  оформления  деловых  бумаг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составлять деловые документы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составлять простые предложения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выделять главную мысль, составлять план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Комбинированный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lastRenderedPageBreak/>
              <w:t>133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Орфографические  задачи</w:t>
            </w:r>
            <w:proofErr w:type="gramEnd"/>
            <w:r w:rsidRPr="00BF7648">
              <w:t>.</w:t>
            </w:r>
          </w:p>
          <w:p w:rsidR="00C3150E" w:rsidRPr="00BF7648" w:rsidRDefault="00C3150E" w:rsidP="00F7423A">
            <w:pPr>
              <w:widowControl/>
            </w:pPr>
            <w:r w:rsidRPr="00BF7648">
              <w:t>Текст-рассуждение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Памятки, схемы</w:t>
            </w:r>
          </w:p>
          <w:p w:rsidR="00C3150E" w:rsidRPr="00BF7648" w:rsidRDefault="00C3150E" w:rsidP="00F7423A">
            <w:pPr>
              <w:widowControl/>
            </w:pPr>
            <w:r w:rsidRPr="00BF7648">
              <w:t>Составление рассказа по иллюстрации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вставлять орфограммы, подбирать однокоренные 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</w:t>
            </w:r>
          </w:p>
          <w:p w:rsidR="00C3150E" w:rsidRPr="00BF7648" w:rsidRDefault="00C3150E" w:rsidP="00F7423A">
            <w:pPr>
              <w:widowControl/>
            </w:pPr>
            <w:r w:rsidRPr="00BF7648">
              <w:t>Умение рассуждать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 xml:space="preserve">Закрепление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3150E" w:rsidRPr="00BF7648" w:rsidTr="00C315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0E" w:rsidRPr="00BF7648" w:rsidRDefault="00C3150E" w:rsidP="00F7423A">
            <w:pPr>
              <w:widowControl/>
            </w:pPr>
            <w:r w:rsidRPr="00BF7648">
              <w:t>134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Контрольная  работа</w:t>
            </w:r>
            <w:proofErr w:type="gramEnd"/>
            <w:r w:rsidRPr="00BF7648">
              <w:t xml:space="preserve"> за  год. 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proofErr w:type="gramStart"/>
            <w:r w:rsidRPr="00BF7648">
              <w:t>Листочки  для</w:t>
            </w:r>
            <w:proofErr w:type="gramEnd"/>
            <w:r w:rsidRPr="00BF7648">
              <w:t xml:space="preserve">  контрольных  работ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Учить писать под диктовку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Умение применить на практике изученное предложения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  <w:r w:rsidRPr="00BF7648">
              <w:t>Контрольный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50E" w:rsidRPr="00BF7648" w:rsidRDefault="00C3150E" w:rsidP="00F7423A">
            <w:pPr>
              <w:widowControl/>
            </w:pPr>
          </w:p>
        </w:tc>
      </w:tr>
      <w:tr w:rsidR="00CF2B8F" w:rsidRPr="00BF7648" w:rsidTr="00366D9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 w:rsidRPr="00BF7648">
              <w:t>135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proofErr w:type="gramStart"/>
            <w:r w:rsidRPr="00BF7648">
              <w:t>Работа  над</w:t>
            </w:r>
            <w:proofErr w:type="gramEnd"/>
            <w:r w:rsidRPr="00BF7648">
              <w:t xml:space="preserve">  ошибками.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Памятки «Виды орфограмм»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 xml:space="preserve">Учить применять памятки при </w:t>
            </w:r>
            <w:proofErr w:type="gramStart"/>
            <w:r w:rsidRPr="00BF7648">
              <w:t>определении  орфограммы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Умение применить на практике изученное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 xml:space="preserve">Комбинированный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  <w:tr w:rsidR="00CF2B8F" w:rsidRPr="00BF7648" w:rsidTr="00366D9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 w:rsidRPr="00BF7648">
              <w:t>136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5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C3150E">
            <w:pPr>
              <w:widowControl/>
            </w:pPr>
            <w:r>
              <w:t>Повторение изученных тем за год.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1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Учить вставлять орфо</w:t>
            </w:r>
            <w:r>
              <w:t>граммы, подбирать проверочные</w:t>
            </w:r>
            <w:r w:rsidRPr="00BF7648">
              <w:t xml:space="preserve"> слова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Умение распознавать орфограммы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 xml:space="preserve">Обобщение 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  <w:tr w:rsidR="00CF2B8F" w:rsidRPr="00BF7648" w:rsidTr="008B72E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>
              <w:t>137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6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1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  <w:tr w:rsidR="00CF2B8F" w:rsidRPr="00BF7648" w:rsidTr="008B72E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>
              <w:t>138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7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1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  <w:tr w:rsidR="00CF2B8F" w:rsidRPr="00BF7648" w:rsidTr="00960DE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>
              <w:t>139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C3150E">
            <w:pPr>
              <w:widowControl/>
            </w:pPr>
            <w:proofErr w:type="gramStart"/>
            <w:r w:rsidRPr="00BF7648">
              <w:t>Весёлая  грамматика</w:t>
            </w:r>
            <w:proofErr w:type="gramEnd"/>
            <w:r w:rsidRPr="00BF7648">
              <w:t>.</w:t>
            </w:r>
          </w:p>
          <w:p w:rsidR="00CF2B8F" w:rsidRPr="00BF7648" w:rsidRDefault="00CF2B8F" w:rsidP="00F7423A">
            <w:pPr>
              <w:widowControl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proofErr w:type="gramStart"/>
            <w:r w:rsidRPr="00BF7648">
              <w:t>Ребусы,  кроссворды</w:t>
            </w:r>
            <w:proofErr w:type="gramEnd"/>
            <w:r w:rsidRPr="00BF7648">
              <w:t>,  грамматические  загадки.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Учить вставлять орфо</w:t>
            </w:r>
            <w:r>
              <w:t>граммы, подбирать проверочные</w:t>
            </w:r>
            <w:r w:rsidRPr="00BF7648">
              <w:t xml:space="preserve"> 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Умение распознавать орфограммы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Обобщение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  <w:tr w:rsidR="00CF2B8F" w:rsidRPr="00BF7648" w:rsidTr="00960DE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B8F" w:rsidRPr="00BF7648" w:rsidRDefault="00CF2B8F" w:rsidP="00F7423A">
            <w:pPr>
              <w:widowControl/>
            </w:pPr>
            <w:r>
              <w:t>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proofErr w:type="gramStart"/>
            <w:r w:rsidRPr="00BF7648">
              <w:t>Итоги  за</w:t>
            </w:r>
            <w:proofErr w:type="gramEnd"/>
            <w:r w:rsidRPr="00BF7648">
              <w:t xml:space="preserve">  год.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proofErr w:type="gramStart"/>
            <w:r w:rsidRPr="00BF7648">
              <w:t>Ребусы,  кроссворды</w:t>
            </w:r>
            <w:proofErr w:type="gramEnd"/>
            <w:r w:rsidRPr="00BF7648">
              <w:t>,  грамматические  загадки.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Учить вставлять орфо</w:t>
            </w:r>
            <w:r>
              <w:t>граммы, подбирать проверочные</w:t>
            </w:r>
            <w:r w:rsidRPr="00BF7648">
              <w:t xml:space="preserve"> слова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Умение распознавать орфограммы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  <w:r w:rsidRPr="00BF7648">
              <w:t>Обобщение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B8F" w:rsidRPr="00BF7648" w:rsidRDefault="00CF2B8F" w:rsidP="00F7423A">
            <w:pPr>
              <w:widowControl/>
            </w:pPr>
          </w:p>
        </w:tc>
      </w:tr>
    </w:tbl>
    <w:p w:rsidR="002D4C0C" w:rsidRDefault="002D4C0C" w:rsidP="00B519D2">
      <w:pPr>
        <w:widowControl/>
        <w:jc w:val="both"/>
      </w:pPr>
      <w:r>
        <w:br w:type="page"/>
      </w:r>
    </w:p>
    <w:p w:rsidR="002D4C0C" w:rsidRDefault="002D4C0C" w:rsidP="00B519D2">
      <w:pPr>
        <w:widowControl/>
        <w:jc w:val="both"/>
      </w:pPr>
      <w:r>
        <w:rPr>
          <w:b/>
        </w:rPr>
        <w:t>Учебно-методический комплекс.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855"/>
        <w:gridCol w:w="2833"/>
        <w:gridCol w:w="3013"/>
        <w:gridCol w:w="2895"/>
        <w:gridCol w:w="3078"/>
      </w:tblGrid>
      <w:tr w:rsidR="002D4C0C" w:rsidRPr="00BF7648" w:rsidTr="00F7423A"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  <w:rPr>
                <w:b/>
              </w:rPr>
            </w:pP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rPr>
                <w:b/>
              </w:rPr>
              <w:t>Учебная программа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  <w:rPr>
                <w:b/>
              </w:rPr>
            </w:pPr>
          </w:p>
          <w:p w:rsidR="002D4C0C" w:rsidRPr="00BF7648" w:rsidRDefault="002D4C0C" w:rsidP="00F7423A">
            <w:pPr>
              <w:widowControl/>
              <w:jc w:val="both"/>
            </w:pPr>
            <w:r w:rsidRPr="00BF7648">
              <w:rPr>
                <w:b/>
              </w:rPr>
              <w:t>Учебники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</w:pPr>
            <w:r w:rsidRPr="00BF7648">
              <w:rPr>
                <w:b/>
              </w:rPr>
              <w:t>Методический материал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</w:pPr>
            <w:r w:rsidRPr="00BF7648">
              <w:rPr>
                <w:b/>
              </w:rPr>
              <w:t>Дидактический материал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</w:pPr>
            <w:r w:rsidRPr="00BF7648">
              <w:rPr>
                <w:b/>
              </w:rPr>
              <w:t>Дополнительная литература</w:t>
            </w:r>
          </w:p>
        </w:tc>
      </w:tr>
      <w:tr w:rsidR="002D4C0C" w:rsidRPr="00BF7648" w:rsidTr="00F7423A"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Программа специальной (</w:t>
            </w:r>
            <w:proofErr w:type="gramStart"/>
            <w:r w:rsidRPr="00BF7648">
              <w:t xml:space="preserve">коррекционной)   </w:t>
            </w:r>
            <w:proofErr w:type="gramEnd"/>
            <w:r w:rsidRPr="00BF7648">
              <w:t xml:space="preserve">образовательной   школы  </w:t>
            </w:r>
            <w:r w:rsidRPr="00BF7648">
              <w:rPr>
                <w:lang w:val="en-US"/>
              </w:rPr>
              <w:t>VIII</w:t>
            </w:r>
            <w:r w:rsidRPr="00BF7648">
              <w:t xml:space="preserve">  вида  В.В. Воронкова,  М.Н. Перова, В.В. </w:t>
            </w:r>
            <w:proofErr w:type="spellStart"/>
            <w:r w:rsidRPr="00BF7648">
              <w:t>Экк</w:t>
            </w:r>
            <w:proofErr w:type="spellEnd"/>
            <w:r w:rsidRPr="00BF7648">
              <w:t>, допущенной Министерством образования Российской Федерации</w:t>
            </w:r>
          </w:p>
          <w:p w:rsidR="002D4C0C" w:rsidRPr="00BF7648" w:rsidRDefault="002D4C0C" w:rsidP="00F7423A">
            <w:pPr>
              <w:widowControl/>
            </w:pPr>
          </w:p>
          <w:p w:rsidR="002D4C0C" w:rsidRPr="00BF7648" w:rsidRDefault="002D4C0C" w:rsidP="00F7423A">
            <w:pPr>
              <w:widowControl/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r w:rsidRPr="00BF7648">
              <w:t>Учебник «Русский язык» 6,8, 9-го класса для специальных (коррекционных) образовательных учреждений VIII вида Н. Г. Галунчиковой, Э. В. Якубовской- изд. «Просвещение», 2004-2009г.г.</w:t>
            </w:r>
          </w:p>
          <w:p w:rsidR="002D4C0C" w:rsidRPr="00BF7648" w:rsidRDefault="002D4C0C" w:rsidP="00F7423A">
            <w:pPr>
              <w:widowControl/>
            </w:pPr>
          </w:p>
          <w:p w:rsidR="002D4C0C" w:rsidRPr="00BF7648" w:rsidRDefault="002D4C0C" w:rsidP="00F7423A">
            <w:pPr>
              <w:widowControl/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Е.П.Плешакова</w:t>
            </w:r>
            <w:proofErr w:type="spellEnd"/>
            <w:r w:rsidRPr="00BF7648">
              <w:t xml:space="preserve"> Русский язык. Коррекционно-развивающие задания и упражнения,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F7648">
                <w:t>2009 г</w:t>
              </w:r>
            </w:smartTag>
            <w:r w:rsidRPr="00BF7648">
              <w:t>.;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Т.И.Томарова</w:t>
            </w:r>
            <w:proofErr w:type="spellEnd"/>
            <w:r w:rsidRPr="00BF7648">
              <w:t xml:space="preserve"> .Русский язык конспекты уроков,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F7648">
                <w:t>2009 г</w:t>
              </w:r>
            </w:smartTag>
            <w:r w:rsidRPr="00BF7648">
              <w:t>.;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И.ВВеркеенко</w:t>
            </w:r>
            <w:proofErr w:type="spellEnd"/>
            <w:r w:rsidRPr="00BF7648">
              <w:t xml:space="preserve">. Упражнения и проверочные задания по русскому языку,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F7648">
                <w:t>2005 г</w:t>
              </w:r>
            </w:smartTag>
            <w:r w:rsidRPr="00BF7648">
              <w:t>.;.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Л.Жидкова</w:t>
            </w:r>
            <w:proofErr w:type="spellEnd"/>
            <w:r w:rsidRPr="00BF7648">
              <w:t xml:space="preserve">, </w:t>
            </w:r>
            <w:proofErr w:type="spellStart"/>
            <w:r w:rsidRPr="00BF7648">
              <w:t>Л.Каменецкая</w:t>
            </w:r>
            <w:proofErr w:type="spellEnd"/>
            <w:r w:rsidRPr="00BF7648">
              <w:t xml:space="preserve">. Сборник статей для изложений во вспомогательной школе, 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М.Е.Прокопенко</w:t>
            </w:r>
            <w:proofErr w:type="spellEnd"/>
            <w:r w:rsidRPr="00BF7648">
              <w:t xml:space="preserve">. Русский язык. Чтение. Речевые разминки. Зрительные диктанты. Игровые упражнения. </w:t>
            </w:r>
            <w:proofErr w:type="spellStart"/>
            <w:r w:rsidRPr="00BF7648">
              <w:t>Волгогрвд</w:t>
            </w:r>
            <w:proofErr w:type="spellEnd"/>
            <w:r w:rsidRPr="00BF7648"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F7648">
                <w:t>2009 г</w:t>
              </w:r>
            </w:smartTag>
            <w:r w:rsidRPr="00BF7648">
              <w:t>.;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  <w:jc w:val="both"/>
            </w:pPr>
            <w:r w:rsidRPr="00BF7648">
              <w:t>Коррекционные упражнения:</w:t>
            </w:r>
          </w:p>
          <w:p w:rsidR="002D4C0C" w:rsidRPr="00BF7648" w:rsidRDefault="002D4C0C" w:rsidP="00F7423A">
            <w:pPr>
              <w:widowControl/>
              <w:tabs>
                <w:tab w:val="left" w:pos="243"/>
              </w:tabs>
              <w:ind w:left="224" w:hanging="180"/>
              <w:jc w:val="both"/>
            </w:pPr>
            <w:r w:rsidRPr="00BF7648">
              <w:t>Работа по карточкам.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</w:tabs>
              <w:ind w:left="168" w:hanging="180"/>
              <w:jc w:val="both"/>
            </w:pPr>
            <w:r w:rsidRPr="00BF7648">
              <w:t>Упражнение на развитие мелкой моторики рук: зарисовки силуэтов в разном направлении, штрихованными линиями»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  <w:tab w:val="left" w:pos="254"/>
              </w:tabs>
              <w:ind w:left="168" w:hanging="180"/>
              <w:jc w:val="both"/>
            </w:pPr>
            <w:proofErr w:type="spellStart"/>
            <w:r w:rsidRPr="00BF7648">
              <w:t>Физ.минутки</w:t>
            </w:r>
            <w:proofErr w:type="spellEnd"/>
            <w:r w:rsidRPr="00BF7648">
              <w:t xml:space="preserve"> 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  <w:tab w:val="left" w:pos="243"/>
              </w:tabs>
              <w:ind w:left="168" w:hanging="180"/>
              <w:jc w:val="both"/>
            </w:pPr>
            <w:r w:rsidRPr="00BF7648">
              <w:t>Речевые разминки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  <w:tab w:val="left" w:pos="243"/>
              </w:tabs>
              <w:ind w:left="168" w:hanging="180"/>
              <w:jc w:val="both"/>
            </w:pPr>
            <w:r w:rsidRPr="00BF7648">
              <w:t>Игровые упражнения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</w:tabs>
              <w:ind w:left="168" w:hanging="180"/>
              <w:jc w:val="both"/>
            </w:pPr>
            <w:r w:rsidRPr="00BF7648">
              <w:t xml:space="preserve">Упражнения для обучения детей приёмам </w:t>
            </w:r>
            <w:proofErr w:type="spellStart"/>
            <w:r w:rsidRPr="00BF7648">
              <w:t>саморасслабления</w:t>
            </w:r>
            <w:proofErr w:type="spellEnd"/>
            <w:r w:rsidRPr="00BF7648">
              <w:t>. – «штанга», «игра с песком», «Кулачки», «Кораблик» и др.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</w:tabs>
              <w:ind w:left="168" w:hanging="180"/>
              <w:jc w:val="both"/>
            </w:pPr>
            <w:r w:rsidRPr="00BF7648">
              <w:t>Упражнения для успокоения детей «Найди и промолчи», «Холодно –Горячо ;Право-лево» -ориентировка в пространстве, «Найди рифму» и др.</w:t>
            </w:r>
          </w:p>
          <w:p w:rsidR="002D4C0C" w:rsidRPr="00BF7648" w:rsidRDefault="002D4C0C" w:rsidP="00F7423A">
            <w:pPr>
              <w:widowControl/>
              <w:tabs>
                <w:tab w:val="left" w:pos="-191"/>
                <w:tab w:val="left" w:pos="254"/>
              </w:tabs>
              <w:ind w:left="168" w:hanging="180"/>
              <w:jc w:val="both"/>
            </w:pPr>
            <w:r w:rsidRPr="00BF7648">
              <w:t xml:space="preserve"> Психологические тренинги</w:t>
            </w:r>
          </w:p>
          <w:p w:rsidR="002D4C0C" w:rsidRPr="00BF7648" w:rsidRDefault="002D4C0C" w:rsidP="00F7423A">
            <w:pPr>
              <w:widowControl/>
              <w:ind w:left="-10"/>
              <w:jc w:val="both"/>
            </w:pPr>
            <w:r w:rsidRPr="00BF7648">
              <w:t xml:space="preserve">Наглядные пособия. рисунки, игрушки, плакаты,. 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4C0C" w:rsidRPr="00BF7648" w:rsidRDefault="002D4C0C" w:rsidP="00F7423A">
            <w:pPr>
              <w:widowControl/>
            </w:pPr>
            <w:proofErr w:type="spellStart"/>
            <w:r w:rsidRPr="00BF7648">
              <w:t>О.М.Дьяченко</w:t>
            </w:r>
            <w:proofErr w:type="spellEnd"/>
            <w:r w:rsidRPr="00BF7648">
              <w:t xml:space="preserve">, </w:t>
            </w:r>
            <w:proofErr w:type="spellStart"/>
            <w:r w:rsidRPr="00BF7648">
              <w:t>Е.Л.Агаева</w:t>
            </w:r>
            <w:proofErr w:type="spellEnd"/>
            <w:r w:rsidRPr="00BF7648">
              <w:t xml:space="preserve">. Чего на свете не бывает? Москва,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F7648">
                <w:t>1991 г</w:t>
              </w:r>
            </w:smartTag>
            <w:r w:rsidRPr="00BF7648">
              <w:t>.;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И.С.Гринченко</w:t>
            </w:r>
            <w:proofErr w:type="spellEnd"/>
            <w:r w:rsidRPr="00BF7648">
              <w:t xml:space="preserve">. Игра в теории, обучении, воспитании и коррекционной работе,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F7648">
                <w:t>2002 г</w:t>
              </w:r>
            </w:smartTag>
            <w:r w:rsidRPr="00BF7648">
              <w:t>.;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О.Н.Крылова</w:t>
            </w:r>
            <w:proofErr w:type="spellEnd"/>
            <w:r w:rsidRPr="00BF7648">
              <w:t xml:space="preserve">, </w:t>
            </w:r>
            <w:proofErr w:type="spellStart"/>
            <w:r w:rsidRPr="00BF7648">
              <w:t>Л.Ю.Самсонова</w:t>
            </w:r>
            <w:proofErr w:type="spellEnd"/>
            <w:r w:rsidRPr="00BF7648">
              <w:t xml:space="preserve">. Поурочные разработки по русскому языку 4 класс,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7648">
                <w:t>2008 г</w:t>
              </w:r>
            </w:smartTag>
            <w:r w:rsidRPr="00BF7648">
              <w:t>.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Т.А.Ладыженская</w:t>
            </w:r>
            <w:proofErr w:type="spellEnd"/>
            <w:r w:rsidRPr="00BF7648">
              <w:t>. Детская риторика в рассказах, стихах, рисунках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r w:rsidRPr="00BF7648">
              <w:t>Наглядное пособие «Лето в картинках»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r w:rsidRPr="00BF7648">
              <w:t>Наглядное пособие «Осень в картинках»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r w:rsidRPr="00BF7648">
              <w:t>Грамматика в картинка «Антонимы», «Говори правильно»</w:t>
            </w:r>
          </w:p>
          <w:p w:rsidR="002D4C0C" w:rsidRPr="00BF7648" w:rsidRDefault="002D4C0C" w:rsidP="00F7423A">
            <w:pPr>
              <w:widowControl/>
              <w:tabs>
                <w:tab w:val="left" w:pos="-67"/>
              </w:tabs>
              <w:ind w:left="112" w:hanging="180"/>
              <w:jc w:val="both"/>
            </w:pPr>
            <w:proofErr w:type="spellStart"/>
            <w:r w:rsidRPr="00BF7648">
              <w:t>Демонстрационныц</w:t>
            </w:r>
            <w:proofErr w:type="spellEnd"/>
            <w:r w:rsidRPr="00BF7648">
              <w:t xml:space="preserve"> материал «Наши эмоции и чувства», «Подбери слова к рассказу»</w:t>
            </w:r>
          </w:p>
          <w:p w:rsidR="002D4C0C" w:rsidRPr="00BF7648" w:rsidRDefault="002D4C0C" w:rsidP="00F7423A">
            <w:pPr>
              <w:widowControl/>
              <w:ind w:left="112"/>
              <w:jc w:val="both"/>
            </w:pPr>
          </w:p>
        </w:tc>
      </w:tr>
    </w:tbl>
    <w:p w:rsidR="002D4C0C" w:rsidRDefault="002D4C0C" w:rsidP="00B519D2">
      <w:pPr>
        <w:widowControl/>
      </w:pPr>
    </w:p>
    <w:sectPr w:rsidR="002D4C0C" w:rsidSect="00B519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E8"/>
    <w:multiLevelType w:val="singleLevel"/>
    <w:tmpl w:val="000004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3E9"/>
    <w:multiLevelType w:val="singleLevel"/>
    <w:tmpl w:val="00000457"/>
    <w:lvl w:ilvl="0">
      <w:start w:val="1"/>
      <w:numFmt w:val="bullet"/>
      <w:lvlText w:val="·"/>
      <w:lvlJc w:val="left"/>
      <w:pPr>
        <w:ind w:left="27" w:firstLine="423"/>
      </w:pPr>
      <w:rPr>
        <w:rFonts w:ascii="Symbol" w:hAnsi="Symbol"/>
      </w:rPr>
    </w:lvl>
  </w:abstractNum>
  <w:abstractNum w:abstractNumId="2">
    <w:nsid w:val="000003EA"/>
    <w:multiLevelType w:val="singleLevel"/>
    <w:tmpl w:val="00000458"/>
    <w:lvl w:ilvl="0">
      <w:start w:val="1"/>
      <w:numFmt w:val="bullet"/>
      <w:lvlText w:val="·"/>
      <w:lvlJc w:val="left"/>
      <w:pPr>
        <w:ind w:left="602" w:hanging="140"/>
      </w:pPr>
      <w:rPr>
        <w:rFonts w:ascii="Symbol" w:hAnsi="Symbol"/>
      </w:rPr>
    </w:lvl>
  </w:abstractNum>
  <w:abstractNum w:abstractNumId="3">
    <w:nsid w:val="000003EB"/>
    <w:multiLevelType w:val="singleLevel"/>
    <w:tmpl w:val="00000459"/>
    <w:lvl w:ilvl="0">
      <w:start w:val="1"/>
      <w:numFmt w:val="bullet"/>
      <w:lvlText w:val="·"/>
      <w:lvlJc w:val="left"/>
      <w:pPr>
        <w:ind w:left="27" w:firstLine="367"/>
      </w:pPr>
      <w:rPr>
        <w:rFonts w:ascii="Symbol" w:hAnsi="Symbol"/>
      </w:rPr>
    </w:lvl>
  </w:abstractNum>
  <w:abstractNum w:abstractNumId="4">
    <w:nsid w:val="000003EC"/>
    <w:multiLevelType w:val="singleLevel"/>
    <w:tmpl w:val="0000045A"/>
    <w:lvl w:ilvl="0">
      <w:start w:val="1"/>
      <w:numFmt w:val="bullet"/>
      <w:lvlText w:val="·"/>
      <w:lvlJc w:val="left"/>
      <w:pPr>
        <w:ind w:left="1428" w:hanging="974"/>
      </w:pPr>
      <w:rPr>
        <w:rFonts w:ascii="Symbol" w:hAnsi="Symbol"/>
      </w:rPr>
    </w:lvl>
  </w:abstractNum>
  <w:abstractNum w:abstractNumId="5">
    <w:nsid w:val="000003ED"/>
    <w:multiLevelType w:val="singleLevel"/>
    <w:tmpl w:val="0000045B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6">
    <w:nsid w:val="000003EE"/>
    <w:multiLevelType w:val="singleLevel"/>
    <w:tmpl w:val="000004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D2"/>
    <w:rsid w:val="000F25EE"/>
    <w:rsid w:val="001F1B0D"/>
    <w:rsid w:val="0026567B"/>
    <w:rsid w:val="0026581A"/>
    <w:rsid w:val="00273139"/>
    <w:rsid w:val="002D4C0C"/>
    <w:rsid w:val="003167F7"/>
    <w:rsid w:val="003F71EB"/>
    <w:rsid w:val="00401328"/>
    <w:rsid w:val="00412F3F"/>
    <w:rsid w:val="00622AA3"/>
    <w:rsid w:val="00644612"/>
    <w:rsid w:val="00740060"/>
    <w:rsid w:val="007F68AB"/>
    <w:rsid w:val="00815A11"/>
    <w:rsid w:val="00826B3C"/>
    <w:rsid w:val="009E5D57"/>
    <w:rsid w:val="00A04925"/>
    <w:rsid w:val="00AB64EE"/>
    <w:rsid w:val="00B42E5F"/>
    <w:rsid w:val="00B47A93"/>
    <w:rsid w:val="00B50CAD"/>
    <w:rsid w:val="00B519D2"/>
    <w:rsid w:val="00B67883"/>
    <w:rsid w:val="00BA5A61"/>
    <w:rsid w:val="00BD324F"/>
    <w:rsid w:val="00BD3871"/>
    <w:rsid w:val="00BD7CC1"/>
    <w:rsid w:val="00BF7648"/>
    <w:rsid w:val="00C3150E"/>
    <w:rsid w:val="00C55B3C"/>
    <w:rsid w:val="00CD7FA7"/>
    <w:rsid w:val="00CF2B8F"/>
    <w:rsid w:val="00DE062A"/>
    <w:rsid w:val="00E720F1"/>
    <w:rsid w:val="00E72CA2"/>
    <w:rsid w:val="00F0379A"/>
    <w:rsid w:val="00F53B55"/>
    <w:rsid w:val="00F7423A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11FAB4-E781-44C0-B5A4-A5B1000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бычный (веб)"/>
    <w:basedOn w:val="a"/>
    <w:uiPriority w:val="99"/>
    <w:rsid w:val="00B519D2"/>
    <w:pPr>
      <w:spacing w:before="99" w:after="99"/>
    </w:pPr>
  </w:style>
  <w:style w:type="paragraph" w:customStyle="1" w:styleId="a4">
    <w:name w:val="?ез интервала"/>
    <w:uiPriority w:val="99"/>
    <w:rsid w:val="00B519D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ody">
    <w:name w:val="body"/>
    <w:basedOn w:val="a"/>
    <w:uiPriority w:val="99"/>
    <w:rsid w:val="00B519D2"/>
    <w:pPr>
      <w:spacing w:before="99" w:after="99"/>
      <w:jc w:val="both"/>
    </w:pPr>
  </w:style>
  <w:style w:type="paragraph" w:customStyle="1" w:styleId="ChapterHeading">
    <w:name w:val="Chapter Heading"/>
    <w:basedOn w:val="NumberedHeading1"/>
    <w:next w:val="a"/>
    <w:uiPriority w:val="99"/>
    <w:rsid w:val="00B519D2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?сновной текст с отступом"/>
    <w:basedOn w:val="a"/>
    <w:uiPriority w:val="99"/>
    <w:rsid w:val="00B519D2"/>
    <w:pPr>
      <w:spacing w:after="119"/>
      <w:ind w:left="281"/>
    </w:pPr>
  </w:style>
  <w:style w:type="paragraph" w:customStyle="1" w:styleId="zag1">
    <w:name w:val="zag_1"/>
    <w:basedOn w:val="a"/>
    <w:uiPriority w:val="99"/>
    <w:rsid w:val="00B519D2"/>
    <w:pPr>
      <w:spacing w:before="99" w:after="99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zag2">
    <w:name w:val="zag_2"/>
    <w:basedOn w:val="a"/>
    <w:uiPriority w:val="99"/>
    <w:rsid w:val="00B519D2"/>
    <w:pPr>
      <w:spacing w:before="99" w:after="99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zag3">
    <w:name w:val="zag_3"/>
    <w:basedOn w:val="a"/>
    <w:uiPriority w:val="99"/>
    <w:rsid w:val="00B519D2"/>
    <w:pPr>
      <w:spacing w:before="99" w:after="99"/>
      <w:jc w:val="center"/>
    </w:pPr>
    <w:rPr>
      <w:rFonts w:ascii="Arial" w:hAnsi="Arial" w:cs="Arial"/>
      <w:b/>
      <w:bCs/>
    </w:rPr>
  </w:style>
  <w:style w:type="paragraph" w:customStyle="1" w:styleId="zag4">
    <w:name w:val="zag_4"/>
    <w:basedOn w:val="a"/>
    <w:uiPriority w:val="99"/>
    <w:rsid w:val="00B519D2"/>
    <w:pPr>
      <w:spacing w:before="99" w:after="99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rsid w:val="00B519D2"/>
    <w:pPr>
      <w:spacing w:before="99" w:after="99"/>
      <w:jc w:val="center"/>
    </w:pPr>
    <w:rPr>
      <w:b/>
      <w:bCs/>
    </w:rPr>
  </w:style>
  <w:style w:type="paragraph" w:customStyle="1" w:styleId="LowerCaseList">
    <w:name w:val="Lower Case List"/>
    <w:basedOn w:val="NumberedList"/>
    <w:uiPriority w:val="99"/>
    <w:rsid w:val="00B519D2"/>
  </w:style>
  <w:style w:type="paragraph" w:styleId="a6">
    <w:name w:val="Block Text"/>
    <w:basedOn w:val="a"/>
    <w:uiPriority w:val="99"/>
    <w:rsid w:val="00B519D2"/>
    <w:pPr>
      <w:spacing w:after="119"/>
      <w:ind w:left="1440" w:right="1440"/>
    </w:pPr>
  </w:style>
  <w:style w:type="paragraph" w:customStyle="1" w:styleId="TriangleList">
    <w:name w:val="Triangle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Heading21">
    <w:name w:val="Heading 21"/>
    <w:basedOn w:val="a"/>
    <w:next w:val="a"/>
    <w:uiPriority w:val="99"/>
    <w:rsid w:val="00B519D2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BulletList">
    <w:name w:val="Bullet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a"/>
    <w:next w:val="a"/>
    <w:uiPriority w:val="99"/>
    <w:rsid w:val="00B519D2"/>
    <w:pPr>
      <w:spacing w:before="240" w:after="60"/>
    </w:pPr>
    <w:rPr>
      <w:b/>
      <w:bCs/>
      <w:sz w:val="28"/>
      <w:szCs w:val="28"/>
    </w:rPr>
  </w:style>
  <w:style w:type="paragraph" w:customStyle="1" w:styleId="HeartList">
    <w:name w:val="Heart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SquareList">
    <w:name w:val="Square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?ижний колонтитул"/>
    <w:basedOn w:val="a"/>
    <w:uiPriority w:val="99"/>
    <w:rsid w:val="00B519D2"/>
    <w:pPr>
      <w:tabs>
        <w:tab w:val="center" w:pos="4675"/>
        <w:tab w:val="center" w:pos="9353"/>
      </w:tabs>
    </w:pPr>
  </w:style>
  <w:style w:type="paragraph" w:customStyle="1" w:styleId="ContentsHeader">
    <w:name w:val="Contents Header"/>
    <w:basedOn w:val="a"/>
    <w:next w:val="a"/>
    <w:uiPriority w:val="99"/>
    <w:rsid w:val="00B519D2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  <w:rsid w:val="00B519D2"/>
  </w:style>
  <w:style w:type="character" w:customStyle="1" w:styleId="FootnoteText1">
    <w:name w:val="Footnote Text1"/>
    <w:uiPriority w:val="99"/>
    <w:rsid w:val="00B519D2"/>
    <w:rPr>
      <w:rFonts w:cs="Times New Roman"/>
      <w:sz w:val="20"/>
      <w:szCs w:val="20"/>
    </w:rPr>
  </w:style>
  <w:style w:type="paragraph" w:customStyle="1" w:styleId="Heading31">
    <w:name w:val="Heading 31"/>
    <w:basedOn w:val="a"/>
    <w:next w:val="a"/>
    <w:uiPriority w:val="99"/>
    <w:rsid w:val="00B519D2"/>
    <w:pPr>
      <w:spacing w:before="440" w:after="60"/>
    </w:pPr>
    <w:rPr>
      <w:rFonts w:ascii="Arial" w:hAnsi="Arial" w:cs="Arial"/>
      <w:b/>
      <w:bCs/>
    </w:rPr>
  </w:style>
  <w:style w:type="paragraph" w:customStyle="1" w:styleId="NumberedList">
    <w:name w:val="Numbered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99"/>
    <w:qFormat/>
    <w:rsid w:val="00B519D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Reference">
    <w:name w:val="Reference"/>
    <w:uiPriority w:val="99"/>
    <w:rsid w:val="00B519D2"/>
    <w:rPr>
      <w:sz w:val="20"/>
    </w:rPr>
  </w:style>
  <w:style w:type="paragraph" w:customStyle="1" w:styleId="Heading11">
    <w:name w:val="Heading 11"/>
    <w:basedOn w:val="a"/>
    <w:next w:val="a"/>
    <w:uiPriority w:val="99"/>
    <w:rsid w:val="00B519D2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UpperRomanList">
    <w:name w:val="Upper Roman List"/>
    <w:basedOn w:val="NumberedList"/>
    <w:uiPriority w:val="99"/>
    <w:rsid w:val="00B519D2"/>
  </w:style>
  <w:style w:type="paragraph" w:customStyle="1" w:styleId="HandList">
    <w:name w:val="Hand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B519D2"/>
    <w:pPr>
      <w:spacing w:after="200" w:line="26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">
    <w:name w:val="?хема документа"/>
    <w:basedOn w:val="a"/>
    <w:uiPriority w:val="99"/>
    <w:rsid w:val="00B519D2"/>
    <w:rPr>
      <w:rFonts w:ascii="Tahoma" w:hAnsi="Tahoma" w:cs="Tahoma"/>
      <w:sz w:val="16"/>
      <w:szCs w:val="16"/>
    </w:rPr>
  </w:style>
  <w:style w:type="paragraph" w:customStyle="1" w:styleId="5">
    <w:name w:val="?аголовок 5"/>
    <w:basedOn w:val="a"/>
    <w:next w:val="a"/>
    <w:uiPriority w:val="99"/>
    <w:rsid w:val="00B519D2"/>
    <w:pPr>
      <w:ind w:left="4500"/>
      <w:jc w:val="center"/>
    </w:pPr>
    <w:rPr>
      <w:b/>
      <w:bCs/>
      <w:sz w:val="28"/>
      <w:szCs w:val="28"/>
    </w:rPr>
  </w:style>
  <w:style w:type="paragraph" w:styleId="ab">
    <w:name w:val="Plain Text"/>
    <w:basedOn w:val="a"/>
    <w:link w:val="ac"/>
    <w:uiPriority w:val="99"/>
    <w:rsid w:val="00B519D2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locked/>
    <w:rsid w:val="00B519D2"/>
    <w:rPr>
      <w:rFonts w:ascii="Courier New" w:hAnsi="Courier New" w:cs="Courier New"/>
      <w:sz w:val="24"/>
      <w:szCs w:val="24"/>
      <w:lang w:eastAsia="ru-RU"/>
    </w:rPr>
  </w:style>
  <w:style w:type="paragraph" w:customStyle="1" w:styleId="StarList">
    <w:name w:val="Star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rsid w:val="00B519D2"/>
    <w:pPr>
      <w:tabs>
        <w:tab w:val="clear" w:pos="431"/>
        <w:tab w:val="left" w:pos="1584"/>
      </w:tabs>
    </w:pPr>
  </w:style>
  <w:style w:type="paragraph" w:customStyle="1" w:styleId="ad">
    <w:name w:val="?бычная таблица"/>
    <w:uiPriority w:val="99"/>
    <w:rsid w:val="00B519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Reference2">
    <w:name w:val="Reference2"/>
    <w:uiPriority w:val="99"/>
    <w:rsid w:val="00B519D2"/>
    <w:rPr>
      <w:sz w:val="20"/>
    </w:rPr>
  </w:style>
  <w:style w:type="paragraph" w:customStyle="1" w:styleId="ImpliesList">
    <w:name w:val="Implies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TickList">
    <w:name w:val="Tick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?етка таблицы"/>
    <w:basedOn w:val="ad"/>
    <w:uiPriority w:val="99"/>
    <w:rsid w:val="00B519D2"/>
    <w:rPr>
      <w:b w:val="0"/>
      <w:bCs w:val="0"/>
      <w:sz w:val="24"/>
      <w:szCs w:val="24"/>
    </w:rPr>
  </w:style>
  <w:style w:type="paragraph" w:customStyle="1" w:styleId="af">
    <w:name w:val="?сновной текст"/>
    <w:basedOn w:val="a"/>
    <w:uiPriority w:val="99"/>
    <w:rsid w:val="00B519D2"/>
    <w:pPr>
      <w:spacing w:after="119"/>
    </w:pPr>
  </w:style>
  <w:style w:type="paragraph" w:customStyle="1" w:styleId="NumberedHeading3">
    <w:name w:val="Numbered Heading 3"/>
    <w:basedOn w:val="Heading31"/>
    <w:next w:val="a"/>
    <w:uiPriority w:val="99"/>
    <w:rsid w:val="00B519D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LowerRomanList">
    <w:name w:val="Lower Roman List"/>
    <w:basedOn w:val="a"/>
    <w:uiPriority w:val="99"/>
    <w:rsid w:val="00B519D2"/>
    <w:pPr>
      <w:ind w:left="720" w:hanging="430"/>
    </w:pPr>
  </w:style>
  <w:style w:type="character" w:customStyle="1" w:styleId="EndnoteText1">
    <w:name w:val="Endnote Text1"/>
    <w:uiPriority w:val="99"/>
    <w:rsid w:val="00B519D2"/>
  </w:style>
  <w:style w:type="paragraph" w:customStyle="1" w:styleId="NumberedHeading1">
    <w:name w:val="Numbered Heading 1"/>
    <w:basedOn w:val="Heading11"/>
    <w:next w:val="a"/>
    <w:uiPriority w:val="99"/>
    <w:rsid w:val="00B519D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1"/>
    <w:next w:val="a"/>
    <w:uiPriority w:val="99"/>
    <w:rsid w:val="00B519D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uiPriority w:val="99"/>
    <w:rsid w:val="00B519D2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B519D2"/>
    <w:pPr>
      <w:ind w:left="1440" w:hanging="430"/>
    </w:pPr>
  </w:style>
  <w:style w:type="character" w:customStyle="1" w:styleId="Reference1">
    <w:name w:val="Reference1"/>
    <w:uiPriority w:val="99"/>
    <w:rsid w:val="00B519D2"/>
    <w:rPr>
      <w:sz w:val="20"/>
    </w:rPr>
  </w:style>
  <w:style w:type="paragraph" w:customStyle="1" w:styleId="Contents1">
    <w:name w:val="Contents 1"/>
    <w:basedOn w:val="a"/>
    <w:next w:val="a"/>
    <w:uiPriority w:val="99"/>
    <w:rsid w:val="00B519D2"/>
    <w:pPr>
      <w:ind w:left="720" w:hanging="430"/>
    </w:pPr>
  </w:style>
  <w:style w:type="paragraph" w:customStyle="1" w:styleId="af0">
    <w:name w:val="?ерхний колонтитул"/>
    <w:basedOn w:val="a"/>
    <w:uiPriority w:val="99"/>
    <w:rsid w:val="00B519D2"/>
    <w:pPr>
      <w:tabs>
        <w:tab w:val="center" w:pos="4675"/>
        <w:tab w:val="center" w:pos="9353"/>
      </w:tabs>
    </w:pPr>
  </w:style>
  <w:style w:type="paragraph" w:customStyle="1" w:styleId="Contents3">
    <w:name w:val="Contents 3"/>
    <w:basedOn w:val="a"/>
    <w:next w:val="a"/>
    <w:uiPriority w:val="99"/>
    <w:rsid w:val="00B519D2"/>
    <w:pPr>
      <w:ind w:left="2160" w:hanging="430"/>
    </w:pPr>
  </w:style>
  <w:style w:type="paragraph" w:customStyle="1" w:styleId="Contents4">
    <w:name w:val="Contents 4"/>
    <w:basedOn w:val="a"/>
    <w:next w:val="a"/>
    <w:uiPriority w:val="99"/>
    <w:rsid w:val="00B519D2"/>
    <w:pPr>
      <w:ind w:left="2880" w:hanging="430"/>
    </w:pPr>
  </w:style>
  <w:style w:type="table" w:styleId="af1">
    <w:name w:val="Table Grid"/>
    <w:basedOn w:val="a1"/>
    <w:uiPriority w:val="99"/>
    <w:locked/>
    <w:rsid w:val="002658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1478-4794-423E-93B5-757BB8BE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Никита</cp:lastModifiedBy>
  <cp:revision>21</cp:revision>
  <cp:lastPrinted>2018-09-14T12:35:00Z</cp:lastPrinted>
  <dcterms:created xsi:type="dcterms:W3CDTF">2012-10-01T15:40:00Z</dcterms:created>
  <dcterms:modified xsi:type="dcterms:W3CDTF">2018-10-23T01:45:00Z</dcterms:modified>
</cp:coreProperties>
</file>